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1E0"/>
      </w:tblPr>
      <w:tblGrid>
        <w:gridCol w:w="5145"/>
        <w:gridCol w:w="4620"/>
      </w:tblGrid>
      <w:tr w:rsidR="00AB6C80" w:rsidTr="00CD02E0">
        <w:tc>
          <w:tcPr>
            <w:tcW w:w="5145" w:type="dxa"/>
            <w:tcBorders>
              <w:top w:val="single" w:sz="8" w:space="0" w:color="auto"/>
              <w:bottom w:val="single" w:sz="8" w:space="0" w:color="auto"/>
            </w:tcBorders>
          </w:tcPr>
          <w:p w:rsidR="00AB6C80" w:rsidRDefault="00AB6C80" w:rsidP="00CD02E0">
            <w:pPr>
              <w:tabs>
                <w:tab w:val="left" w:pos="3390"/>
              </w:tabs>
              <w:spacing w:line="360" w:lineRule="exact"/>
              <w:ind w:rightChars="-3" w:right="-6"/>
              <w:rPr>
                <w:rFonts w:ascii="HG丸ｺﾞｼｯｸM-PRO" w:eastAsia="HG丸ｺﾞｼｯｸM-PRO" w:hAnsi="ＭＳ Ｐゴシック" w:cs="Times New Roman"/>
                <w:b/>
                <w:bCs/>
                <w:color w:val="000080"/>
                <w:sz w:val="16"/>
                <w:szCs w:val="16"/>
                <w:shd w:val="pct15" w:color="auto" w:fill="FFFFFF"/>
              </w:rPr>
            </w:pPr>
            <w:r>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114300</wp:posOffset>
                  </wp:positionV>
                  <wp:extent cx="2927350" cy="511810"/>
                  <wp:effectExtent l="1905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27350" cy="511810"/>
                          </a:xfrm>
                          <a:prstGeom prst="rect">
                            <a:avLst/>
                          </a:prstGeom>
                          <a:noFill/>
                        </pic:spPr>
                      </pic:pic>
                    </a:graphicData>
                  </a:graphic>
                </wp:anchor>
              </w:drawing>
            </w:r>
          </w:p>
        </w:tc>
        <w:tc>
          <w:tcPr>
            <w:tcW w:w="4620" w:type="dxa"/>
            <w:tcBorders>
              <w:top w:val="single" w:sz="8" w:space="0" w:color="auto"/>
              <w:bottom w:val="single" w:sz="8" w:space="0" w:color="auto"/>
            </w:tcBorders>
          </w:tcPr>
          <w:p w:rsidR="00AB6C80" w:rsidRPr="00021D56" w:rsidRDefault="00AB6C80" w:rsidP="00CD02E0">
            <w:pPr>
              <w:pStyle w:val="a3"/>
              <w:jc w:val="right"/>
              <w:rPr>
                <w:rFonts w:ascii="HG丸ｺﾞｼｯｸM-PRO" w:eastAsia="HG丸ｺﾞｼｯｸM-PRO" w:hAnsi="ＭＳ Ｐ明朝"/>
                <w:sz w:val="16"/>
                <w:szCs w:val="16"/>
              </w:rPr>
            </w:pPr>
            <w:r w:rsidRPr="00021D56">
              <w:rPr>
                <w:rFonts w:ascii="HG丸ｺﾞｼｯｸM-PRO" w:eastAsia="HG丸ｺﾞｼｯｸM-PRO" w:hAnsi="ＭＳ Ｐ明朝" w:cs="HG丸ｺﾞｼｯｸM-PRO" w:hint="eastAsia"/>
                <w:sz w:val="16"/>
                <w:szCs w:val="16"/>
              </w:rPr>
              <w:t>地域美産研究会</w:t>
            </w:r>
          </w:p>
          <w:p w:rsidR="00AB6C80" w:rsidRPr="00021D56" w:rsidRDefault="00AB6C80" w:rsidP="00CD02E0">
            <w:pPr>
              <w:pStyle w:val="a3"/>
              <w:tabs>
                <w:tab w:val="right" w:pos="4002"/>
                <w:tab w:val="center" w:pos="4320"/>
              </w:tabs>
              <w:ind w:right="15"/>
              <w:jc w:val="right"/>
              <w:rPr>
                <w:rFonts w:ascii="HG丸ｺﾞｼｯｸM-PRO" w:eastAsia="HG丸ｺﾞｼｯｸM-PRO" w:hAnsi="ＭＳ Ｐ明朝" w:cs="HG丸ｺﾞｼｯｸM-PRO"/>
                <w:sz w:val="16"/>
                <w:szCs w:val="16"/>
              </w:rPr>
            </w:pPr>
            <w:r w:rsidRPr="00021D56">
              <w:rPr>
                <w:rFonts w:ascii="HG丸ｺﾞｼｯｸM-PRO" w:eastAsia="HG丸ｺﾞｼｯｸM-PRO" w:hAnsi="ＭＳ Ｐ明朝" w:cs="HG丸ｺﾞｼｯｸM-PRO" w:hint="eastAsia"/>
                <w:sz w:val="16"/>
                <w:szCs w:val="16"/>
              </w:rPr>
              <w:t>〒</w:t>
            </w:r>
            <w:r w:rsidRPr="00021D56">
              <w:rPr>
                <w:rFonts w:ascii="HG丸ｺﾞｼｯｸM-PRO" w:eastAsia="HG丸ｺﾞｼｯｸM-PRO" w:hAnsi="ＭＳ Ｐ明朝" w:cs="HG丸ｺﾞｼｯｸM-PRO"/>
                <w:sz w:val="16"/>
                <w:szCs w:val="16"/>
              </w:rPr>
              <w:t xml:space="preserve">241-0836 </w:t>
            </w:r>
            <w:r w:rsidRPr="00021D56">
              <w:rPr>
                <w:rFonts w:ascii="HG丸ｺﾞｼｯｸM-PRO" w:eastAsia="HG丸ｺﾞｼｯｸM-PRO" w:hAnsi="ＭＳ Ｐ明朝" w:cs="HG丸ｺﾞｼｯｸM-PRO" w:hint="eastAsia"/>
                <w:sz w:val="16"/>
                <w:szCs w:val="16"/>
              </w:rPr>
              <w:t>横浜市旭区万騎が原</w:t>
            </w:r>
            <w:r w:rsidRPr="00021D56">
              <w:rPr>
                <w:rFonts w:ascii="HG丸ｺﾞｼｯｸM-PRO" w:eastAsia="HG丸ｺﾞｼｯｸM-PRO" w:hAnsi="ＭＳ Ｐ明朝" w:cs="HG丸ｺﾞｼｯｸM-PRO"/>
                <w:sz w:val="16"/>
                <w:szCs w:val="16"/>
              </w:rPr>
              <w:t>71</w:t>
            </w:r>
          </w:p>
          <w:p w:rsidR="00AB6C80" w:rsidRPr="00021D56" w:rsidRDefault="00AB6C80" w:rsidP="00CD02E0">
            <w:pPr>
              <w:pStyle w:val="a3"/>
              <w:tabs>
                <w:tab w:val="right" w:pos="4002"/>
                <w:tab w:val="center" w:pos="4320"/>
              </w:tabs>
              <w:ind w:right="15"/>
              <w:jc w:val="right"/>
              <w:rPr>
                <w:rFonts w:ascii="HG丸ｺﾞｼｯｸM-PRO" w:eastAsia="HG丸ｺﾞｼｯｸM-PRO" w:hAnsi="ＭＳ Ｐ明朝" w:cs="HG丸ｺﾞｼｯｸM-PRO"/>
                <w:sz w:val="16"/>
                <w:szCs w:val="16"/>
              </w:rPr>
            </w:pPr>
            <w:r w:rsidRPr="00021D56">
              <w:rPr>
                <w:rFonts w:ascii="HG丸ｺﾞｼｯｸM-PRO" w:eastAsia="HG丸ｺﾞｼｯｸM-PRO" w:hAnsi="ＭＳ Ｐ明朝" w:cs="HG丸ｺﾞｼｯｸM-PRO"/>
                <w:sz w:val="16"/>
                <w:szCs w:val="16"/>
              </w:rPr>
              <w:t xml:space="preserve">Society for Appreciation of Local Esthetic Object </w:t>
            </w:r>
            <w:r w:rsidRPr="00021D56">
              <w:rPr>
                <w:rFonts w:ascii="HG丸ｺﾞｼｯｸM-PRO" w:eastAsia="HG丸ｺﾞｼｯｸM-PRO" w:hAnsi="ＭＳ Ｐ明朝" w:cs="HG丸ｺﾞｼｯｸM-PRO"/>
                <w:sz w:val="16"/>
                <w:szCs w:val="16"/>
              </w:rPr>
              <w:br/>
              <w:t xml:space="preserve">71 </w:t>
            </w:r>
            <w:proofErr w:type="spellStart"/>
            <w:r w:rsidRPr="00021D56">
              <w:rPr>
                <w:rFonts w:ascii="HG丸ｺﾞｼｯｸM-PRO" w:eastAsia="HG丸ｺﾞｼｯｸM-PRO" w:hAnsi="ＭＳ Ｐ明朝" w:cs="HG丸ｺﾞｼｯｸM-PRO"/>
                <w:sz w:val="16"/>
                <w:szCs w:val="16"/>
              </w:rPr>
              <w:t>Makigahara</w:t>
            </w:r>
            <w:proofErr w:type="spellEnd"/>
            <w:r w:rsidRPr="00021D56">
              <w:rPr>
                <w:rFonts w:ascii="HG丸ｺﾞｼｯｸM-PRO" w:eastAsia="HG丸ｺﾞｼｯｸM-PRO" w:hAnsi="ＭＳ Ｐ明朝" w:cs="HG丸ｺﾞｼｯｸM-PRO"/>
                <w:sz w:val="16"/>
                <w:szCs w:val="16"/>
              </w:rPr>
              <w:t xml:space="preserve"> Asahi-</w:t>
            </w:r>
            <w:proofErr w:type="spellStart"/>
            <w:r w:rsidRPr="00021D56">
              <w:rPr>
                <w:rFonts w:ascii="HG丸ｺﾞｼｯｸM-PRO" w:eastAsia="HG丸ｺﾞｼｯｸM-PRO" w:hAnsi="ＭＳ Ｐ明朝" w:cs="HG丸ｺﾞｼｯｸM-PRO"/>
                <w:sz w:val="16"/>
                <w:szCs w:val="16"/>
              </w:rPr>
              <w:t>ku</w:t>
            </w:r>
            <w:proofErr w:type="spellEnd"/>
            <w:r w:rsidRPr="00021D56">
              <w:rPr>
                <w:rFonts w:ascii="HG丸ｺﾞｼｯｸM-PRO" w:eastAsia="HG丸ｺﾞｼｯｸM-PRO" w:hAnsi="ＭＳ Ｐ明朝" w:cs="HG丸ｺﾞｼｯｸM-PRO"/>
                <w:sz w:val="16"/>
                <w:szCs w:val="16"/>
              </w:rPr>
              <w:t xml:space="preserve"> Yokohama </w:t>
            </w:r>
            <w:r w:rsidRPr="00021D56">
              <w:rPr>
                <w:rFonts w:ascii="HG丸ｺﾞｼｯｸM-PRO" w:eastAsia="HG丸ｺﾞｼｯｸM-PRO" w:hAnsi="ＭＳ Ｐ明朝" w:cs="HG丸ｺﾞｼｯｸM-PRO" w:hint="eastAsia"/>
                <w:sz w:val="16"/>
                <w:szCs w:val="16"/>
              </w:rPr>
              <w:t>〒</w:t>
            </w:r>
            <w:r w:rsidRPr="00021D56">
              <w:rPr>
                <w:rFonts w:ascii="HG丸ｺﾞｼｯｸM-PRO" w:eastAsia="HG丸ｺﾞｼｯｸM-PRO" w:hAnsi="ＭＳ Ｐ明朝" w:cs="HG丸ｺﾞｼｯｸM-PRO"/>
                <w:sz w:val="16"/>
                <w:szCs w:val="16"/>
              </w:rPr>
              <w:t xml:space="preserve">241-0836 </w:t>
            </w:r>
          </w:p>
          <w:p w:rsidR="00AB6C80" w:rsidRPr="00021D56" w:rsidRDefault="00AB6C80" w:rsidP="00CD02E0">
            <w:pPr>
              <w:pStyle w:val="a3"/>
              <w:tabs>
                <w:tab w:val="clear" w:pos="4252"/>
                <w:tab w:val="center" w:pos="4320"/>
              </w:tabs>
              <w:wordWrap w:val="0"/>
              <w:jc w:val="right"/>
              <w:rPr>
                <w:rFonts w:ascii="HG丸ｺﾞｼｯｸM-PRO" w:eastAsia="HG丸ｺﾞｼｯｸM-PRO" w:hAnsi="ＭＳ Ｐ明朝"/>
                <w:sz w:val="16"/>
                <w:szCs w:val="16"/>
              </w:rPr>
            </w:pPr>
            <w:r w:rsidRPr="00021D56">
              <w:rPr>
                <w:rFonts w:ascii="HG丸ｺﾞｼｯｸM-PRO" w:eastAsia="HG丸ｺﾞｼｯｸM-PRO" w:hAnsi="ＭＳ Ｐ明朝" w:cs="HG丸ｺﾞｼｯｸM-PRO"/>
                <w:sz w:val="16"/>
                <w:szCs w:val="16"/>
              </w:rPr>
              <w:t xml:space="preserve">Tel </w:t>
            </w:r>
            <w:r w:rsidRPr="00021D56">
              <w:rPr>
                <w:rFonts w:ascii="HG丸ｺﾞｼｯｸM-PRO" w:eastAsia="HG丸ｺﾞｼｯｸM-PRO" w:hAnsi="ＭＳ Ｐ明朝" w:cs="HG丸ｺﾞｼｯｸM-PRO" w:hint="eastAsia"/>
                <w:sz w:val="16"/>
                <w:szCs w:val="16"/>
              </w:rPr>
              <w:t xml:space="preserve">　０９０－７８２７－８２２８</w:t>
            </w:r>
          </w:p>
          <w:p w:rsidR="00AB6C80" w:rsidRPr="00021D56" w:rsidRDefault="00AB6C80" w:rsidP="00CD02E0">
            <w:pPr>
              <w:pStyle w:val="a3"/>
              <w:ind w:leftChars="-51" w:left="-107" w:firstLineChars="100" w:firstLine="160"/>
              <w:jc w:val="center"/>
              <w:rPr>
                <w:rFonts w:ascii="HG丸ｺﾞｼｯｸM-PRO" w:eastAsia="HG丸ｺﾞｼｯｸM-PRO" w:hAnsi="ＭＳ Ｐ明朝"/>
                <w:sz w:val="16"/>
                <w:szCs w:val="16"/>
              </w:rPr>
            </w:pPr>
            <w:r w:rsidRPr="00021D56">
              <w:rPr>
                <w:rFonts w:ascii="HG丸ｺﾞｼｯｸM-PRO" w:eastAsia="HG丸ｺﾞｼｯｸM-PRO" w:cs="HG丸ｺﾞｼｯｸM-PRO" w:hint="eastAsia"/>
                <w:kern w:val="0"/>
                <w:sz w:val="16"/>
                <w:szCs w:val="16"/>
              </w:rPr>
              <w:t xml:space="preserve">　　　　　　</w:t>
            </w:r>
            <w:r w:rsidRPr="00021D56">
              <w:rPr>
                <w:rFonts w:ascii="HG丸ｺﾞｼｯｸM-PRO" w:eastAsia="HG丸ｺﾞｼｯｸM-PRO" w:cs="HG丸ｺﾞｼｯｸM-PRO"/>
                <w:kern w:val="0"/>
                <w:sz w:val="16"/>
                <w:szCs w:val="16"/>
              </w:rPr>
              <w:t>HP</w:t>
            </w:r>
            <w:r w:rsidRPr="00021D56">
              <w:rPr>
                <w:rFonts w:ascii="HG丸ｺﾞｼｯｸM-PRO" w:eastAsia="HG丸ｺﾞｼｯｸM-PRO" w:cs="HG丸ｺﾞｼｯｸM-PRO" w:hint="eastAsia"/>
                <w:kern w:val="0"/>
                <w:sz w:val="16"/>
                <w:szCs w:val="16"/>
              </w:rPr>
              <w:t xml:space="preserve">　</w:t>
            </w:r>
            <w:r w:rsidRPr="00021D56">
              <w:rPr>
                <w:rFonts w:ascii="HG丸ｺﾞｼｯｸM-PRO" w:eastAsia="HG丸ｺﾞｼｯｸM-PRO" w:cs="HG丸ｺﾞｼｯｸM-PRO"/>
                <w:kern w:val="0"/>
                <w:sz w:val="16"/>
                <w:szCs w:val="16"/>
              </w:rPr>
              <w:t xml:space="preserve"> </w:t>
            </w:r>
            <w:hyperlink r:id="rId8" w:history="1">
              <w:r w:rsidRPr="00021D56">
                <w:rPr>
                  <w:rFonts w:ascii="HG丸ｺﾞｼｯｸM-PRO" w:eastAsia="HG丸ｺﾞｼｯｸM-PRO" w:cs="HG丸ｺﾞｼｯｸM-PRO"/>
                  <w:color w:val="0000FF"/>
                  <w:kern w:val="0"/>
                  <w:sz w:val="16"/>
                  <w:szCs w:val="16"/>
                  <w:u w:val="single"/>
                </w:rPr>
                <w:t>www.bisankai.jp</w:t>
              </w:r>
            </w:hyperlink>
          </w:p>
        </w:tc>
      </w:tr>
    </w:tbl>
    <w:p w:rsidR="00AB6C80" w:rsidRDefault="00AB6C80" w:rsidP="00AB6C80">
      <w:pPr>
        <w:spacing w:line="360" w:lineRule="exact"/>
        <w:ind w:rightChars="-3" w:right="-6"/>
        <w:jc w:val="center"/>
        <w:rPr>
          <w:rFonts w:ascii="HG丸ｺﾞｼｯｸM-PRO" w:eastAsia="HG丸ｺﾞｼｯｸM-PRO" w:hAnsi="ＭＳ Ｐゴシック" w:cs="Times New Roman"/>
          <w:b/>
          <w:bCs/>
          <w:color w:val="000080"/>
          <w:sz w:val="36"/>
          <w:szCs w:val="36"/>
          <w:shd w:val="pct15" w:color="auto" w:fill="FFFFFF"/>
        </w:rPr>
      </w:pPr>
    </w:p>
    <w:p w:rsidR="00AB6C80" w:rsidRPr="001A7DB6" w:rsidRDefault="00AB6C80" w:rsidP="00AB6C80">
      <w:pPr>
        <w:spacing w:line="360" w:lineRule="exact"/>
        <w:ind w:rightChars="-3" w:right="-6"/>
        <w:jc w:val="center"/>
        <w:rPr>
          <w:rFonts w:ascii="HG丸ｺﾞｼｯｸM-PRO" w:eastAsia="HG丸ｺﾞｼｯｸM-PRO" w:hAnsi="ＭＳ Ｐゴシック" w:cs="Times New Roman"/>
          <w:b/>
          <w:bCs/>
          <w:color w:val="000080"/>
          <w:sz w:val="28"/>
          <w:szCs w:val="28"/>
          <w:shd w:val="pct15" w:color="auto" w:fill="FFFFFF"/>
        </w:rPr>
      </w:pPr>
      <w:r w:rsidRPr="001A7DB6">
        <w:rPr>
          <w:rFonts w:ascii="HG丸ｺﾞｼｯｸM-PRO" w:eastAsia="HG丸ｺﾞｼｯｸM-PRO" w:hAnsi="ＭＳ Ｐゴシック" w:cs="HG丸ｺﾞｼｯｸM-PRO" w:hint="eastAsia"/>
          <w:b/>
          <w:bCs/>
          <w:color w:val="000080"/>
          <w:sz w:val="28"/>
          <w:szCs w:val="28"/>
          <w:shd w:val="pct15" w:color="auto" w:fill="FFFFFF"/>
        </w:rPr>
        <w:t>地域美産研究会ニュース</w:t>
      </w:r>
      <w:r w:rsidRPr="001A7DB6">
        <w:rPr>
          <w:rFonts w:ascii="HG丸ｺﾞｼｯｸM-PRO" w:eastAsia="HG丸ｺﾞｼｯｸM-PRO" w:hAnsi="ＭＳ Ｐゴシック" w:cs="HG丸ｺﾞｼｯｸM-PRO"/>
          <w:b/>
          <w:bCs/>
          <w:color w:val="000080"/>
          <w:sz w:val="28"/>
          <w:szCs w:val="28"/>
          <w:shd w:val="pct15" w:color="auto" w:fill="FFFFFF"/>
        </w:rPr>
        <w:t xml:space="preserve"> No.</w:t>
      </w:r>
      <w:r w:rsidRPr="001A7DB6">
        <w:rPr>
          <w:rFonts w:ascii="HG丸ｺﾞｼｯｸM-PRO" w:eastAsia="HG丸ｺﾞｼｯｸM-PRO" w:hAnsi="ＭＳ Ｐゴシック" w:cs="HG丸ｺﾞｼｯｸM-PRO" w:hint="eastAsia"/>
          <w:b/>
          <w:bCs/>
          <w:color w:val="000080"/>
          <w:sz w:val="28"/>
          <w:szCs w:val="28"/>
          <w:shd w:val="pct15" w:color="auto" w:fill="FFFFFF"/>
        </w:rPr>
        <w:t>10２(改訂版)</w:t>
      </w:r>
    </w:p>
    <w:p w:rsidR="00AB6C80" w:rsidRDefault="00AB6C80" w:rsidP="00AB6C80">
      <w:pPr>
        <w:spacing w:line="360" w:lineRule="exact"/>
        <w:ind w:rightChars="11" w:right="23"/>
        <w:jc w:val="center"/>
        <w:rPr>
          <w:rFonts w:ascii="HG丸ｺﾞｼｯｸM-PRO" w:eastAsia="HG丸ｺﾞｼｯｸM-PRO" w:hAnsi="ＭＳ ゴシック" w:cs="Times New Roman"/>
          <w:sz w:val="22"/>
          <w:szCs w:val="22"/>
        </w:rPr>
      </w:pPr>
      <w:r w:rsidRPr="001D55F1">
        <w:rPr>
          <w:rFonts w:ascii="HG丸ｺﾞｼｯｸM-PRO" w:eastAsia="HG丸ｺﾞｼｯｸM-PRO" w:hAnsi="ＭＳ ゴシック" w:cs="HG丸ｺﾞｼｯｸM-PRO" w:hint="eastAsia"/>
          <w:sz w:val="22"/>
          <w:szCs w:val="22"/>
          <w:lang w:eastAsia="zh-CN"/>
        </w:rPr>
        <w:t>発行：平成</w:t>
      </w:r>
      <w:r w:rsidRPr="001D55F1">
        <w:rPr>
          <w:rFonts w:ascii="HG丸ｺﾞｼｯｸM-PRO" w:eastAsia="HG丸ｺﾞｼｯｸM-PRO" w:hAnsi="ＭＳ ゴシック" w:cs="HG丸ｺﾞｼｯｸM-PRO"/>
          <w:sz w:val="22"/>
          <w:szCs w:val="22"/>
          <w:lang w:eastAsia="zh-CN"/>
        </w:rPr>
        <w:t>2</w:t>
      </w:r>
      <w:r>
        <w:rPr>
          <w:rFonts w:ascii="HG丸ｺﾞｼｯｸM-PRO" w:eastAsia="HG丸ｺﾞｼｯｸM-PRO" w:hAnsi="ＭＳ ゴシック" w:cs="HG丸ｺﾞｼｯｸM-PRO" w:hint="eastAsia"/>
          <w:sz w:val="22"/>
          <w:szCs w:val="22"/>
        </w:rPr>
        <w:t>6</w:t>
      </w:r>
      <w:r w:rsidRPr="001D55F1">
        <w:rPr>
          <w:rFonts w:ascii="HG丸ｺﾞｼｯｸM-PRO" w:eastAsia="HG丸ｺﾞｼｯｸM-PRO" w:hAnsi="ＭＳ ゴシック" w:cs="HG丸ｺﾞｼｯｸM-PRO" w:hint="eastAsia"/>
          <w:sz w:val="22"/>
          <w:szCs w:val="22"/>
          <w:lang w:eastAsia="zh-CN"/>
        </w:rPr>
        <w:t>年（</w:t>
      </w:r>
      <w:r>
        <w:rPr>
          <w:rFonts w:ascii="HG丸ｺﾞｼｯｸM-PRO" w:eastAsia="HG丸ｺﾞｼｯｸM-PRO" w:hAnsi="ＭＳ ゴシック" w:cs="HG丸ｺﾞｼｯｸM-PRO"/>
          <w:sz w:val="22"/>
          <w:szCs w:val="22"/>
          <w:lang w:eastAsia="zh-CN"/>
        </w:rPr>
        <w:t>20</w:t>
      </w:r>
      <w:r>
        <w:rPr>
          <w:rFonts w:ascii="HG丸ｺﾞｼｯｸM-PRO" w:eastAsia="HG丸ｺﾞｼｯｸM-PRO" w:hAnsi="ＭＳ ゴシック" w:cs="HG丸ｺﾞｼｯｸM-PRO"/>
          <w:sz w:val="22"/>
          <w:szCs w:val="22"/>
        </w:rPr>
        <w:t>1</w:t>
      </w:r>
      <w:r>
        <w:rPr>
          <w:rFonts w:ascii="HG丸ｺﾞｼｯｸM-PRO" w:eastAsia="HG丸ｺﾞｼｯｸM-PRO" w:hAnsi="ＭＳ ゴシック" w:cs="HG丸ｺﾞｼｯｸM-PRO" w:hint="eastAsia"/>
          <w:sz w:val="22"/>
          <w:szCs w:val="22"/>
        </w:rPr>
        <w:t>4</w:t>
      </w:r>
      <w:r w:rsidRPr="001D55F1">
        <w:rPr>
          <w:rFonts w:ascii="HG丸ｺﾞｼｯｸM-PRO" w:eastAsia="HG丸ｺﾞｼｯｸM-PRO" w:hAnsi="ＭＳ ゴシック" w:cs="HG丸ｺﾞｼｯｸM-PRO" w:hint="eastAsia"/>
          <w:sz w:val="22"/>
          <w:szCs w:val="22"/>
          <w:lang w:eastAsia="zh-CN"/>
        </w:rPr>
        <w:t>年）</w:t>
      </w:r>
      <w:r>
        <w:rPr>
          <w:rFonts w:ascii="HG丸ｺﾞｼｯｸM-PRO" w:eastAsia="HG丸ｺﾞｼｯｸM-PRO" w:hAnsi="ＭＳ ゴシック" w:cs="HG丸ｺﾞｼｯｸM-PRO" w:hint="eastAsia"/>
          <w:sz w:val="22"/>
          <w:szCs w:val="22"/>
        </w:rPr>
        <w:t>１０</w:t>
      </w:r>
      <w:r w:rsidRPr="001D55F1">
        <w:rPr>
          <w:rFonts w:ascii="HG丸ｺﾞｼｯｸM-PRO" w:eastAsia="HG丸ｺﾞｼｯｸM-PRO" w:hAnsi="ＭＳ ゴシック" w:cs="HG丸ｺﾞｼｯｸM-PRO" w:hint="eastAsia"/>
          <w:sz w:val="22"/>
          <w:szCs w:val="22"/>
          <w:lang w:eastAsia="zh-CN"/>
        </w:rPr>
        <w:t>月</w:t>
      </w:r>
      <w:r>
        <w:rPr>
          <w:rFonts w:ascii="HG丸ｺﾞｼｯｸM-PRO" w:eastAsia="HG丸ｺﾞｼｯｸM-PRO" w:hAnsi="ＭＳ ゴシック" w:cs="HG丸ｺﾞｼｯｸM-PRO" w:hint="eastAsia"/>
          <w:sz w:val="22"/>
          <w:szCs w:val="22"/>
        </w:rPr>
        <w:t>２０</w:t>
      </w:r>
      <w:r w:rsidRPr="001D55F1">
        <w:rPr>
          <w:rFonts w:ascii="HG丸ｺﾞｼｯｸM-PRO" w:eastAsia="HG丸ｺﾞｼｯｸM-PRO" w:hAnsi="ＭＳ ゴシック" w:cs="HG丸ｺﾞｼｯｸM-PRO" w:hint="eastAsia"/>
          <w:sz w:val="22"/>
          <w:szCs w:val="22"/>
          <w:lang w:eastAsia="zh-CN"/>
        </w:rPr>
        <w:t>日</w:t>
      </w:r>
    </w:p>
    <w:p w:rsidR="00AB6C80" w:rsidRPr="00E3078F" w:rsidRDefault="00AB6C80" w:rsidP="00AB6C80">
      <w:pPr>
        <w:ind w:rightChars="-3" w:right="-6"/>
        <w:jc w:val="center"/>
        <w:rPr>
          <w:rFonts w:ascii="HG丸ｺﾞｼｯｸM-PRO" w:eastAsia="HG丸ｺﾞｼｯｸM-PRO" w:hAnsi="ＭＳ Ｐゴシック" w:cs="Times New Roman"/>
          <w:color w:val="000080"/>
          <w:sz w:val="24"/>
          <w:szCs w:val="24"/>
          <w:shd w:val="pct15" w:color="auto" w:fill="FFFFFF"/>
        </w:rPr>
      </w:pPr>
      <w:r w:rsidRPr="00E3078F">
        <w:rPr>
          <w:rFonts w:ascii="HG丸ｺﾞｼｯｸM-PRO" w:eastAsia="HG丸ｺﾞｼｯｸM-PRO" w:hAnsi="ＭＳ Ｐゴシック" w:cs="HG丸ｺﾞｼｯｸM-PRO" w:hint="eastAsia"/>
          <w:color w:val="000080"/>
          <w:sz w:val="24"/>
          <w:szCs w:val="24"/>
          <w:shd w:val="pct15" w:color="auto" w:fill="FFFFFF"/>
        </w:rPr>
        <w:t>第</w:t>
      </w:r>
      <w:r>
        <w:rPr>
          <w:rFonts w:ascii="HG丸ｺﾞｼｯｸM-PRO" w:eastAsia="HG丸ｺﾞｼｯｸM-PRO" w:hAnsi="ＭＳ Ｐゴシック" w:cs="HG丸ｺﾞｼｯｸM-PRO" w:hint="eastAsia"/>
          <w:color w:val="000080"/>
          <w:sz w:val="24"/>
          <w:szCs w:val="24"/>
          <w:shd w:val="pct15" w:color="auto" w:fill="FFFFFF"/>
        </w:rPr>
        <w:t>10２</w:t>
      </w:r>
      <w:r w:rsidRPr="00E3078F">
        <w:rPr>
          <w:rFonts w:ascii="HG丸ｺﾞｼｯｸM-PRO" w:eastAsia="HG丸ｺﾞｼｯｸM-PRO" w:hAnsi="ＭＳ Ｐゴシック" w:cs="HG丸ｺﾞｼｯｸM-PRO" w:hint="eastAsia"/>
          <w:color w:val="000080"/>
          <w:sz w:val="24"/>
          <w:szCs w:val="24"/>
          <w:shd w:val="pct15" w:color="auto" w:fill="FFFFFF"/>
        </w:rPr>
        <w:t>回催事　地域美産研究会</w:t>
      </w:r>
    </w:p>
    <w:p w:rsidR="00AB6C80" w:rsidRPr="000A6625" w:rsidRDefault="00AB6C80" w:rsidP="00AB6C80">
      <w:pPr>
        <w:autoSpaceDE w:val="0"/>
        <w:autoSpaceDN w:val="0"/>
        <w:adjustRightInd w:val="0"/>
        <w:jc w:val="center"/>
        <w:rPr>
          <w:rFonts w:ascii="HG丸ｺﾞｼｯｸM-PRO" w:eastAsia="HG丸ｺﾞｼｯｸM-PRO" w:cs="Times New Roman"/>
          <w:b/>
          <w:bCs/>
          <w:color w:val="000080"/>
          <w:kern w:val="0"/>
          <w:sz w:val="32"/>
          <w:szCs w:val="32"/>
        </w:rPr>
      </w:pPr>
      <w:r w:rsidRPr="00E3078F">
        <w:rPr>
          <w:rFonts w:ascii="HG丸ｺﾞｼｯｸM-PRO" w:eastAsia="HG丸ｺﾞｼｯｸM-PRO" w:cs="HG丸ｺﾞｼｯｸM-PRO" w:hint="eastAsia"/>
          <w:b/>
          <w:bCs/>
          <w:color w:val="000080"/>
          <w:sz w:val="32"/>
          <w:szCs w:val="32"/>
        </w:rPr>
        <w:t>『</w:t>
      </w:r>
      <w:r>
        <w:rPr>
          <w:rFonts w:ascii="HG丸ｺﾞｼｯｸM-PRO" w:eastAsia="HG丸ｺﾞｼｯｸM-PRO" w:cs="HG丸ｺﾞｼｯｸM-PRO" w:hint="eastAsia"/>
          <w:b/>
          <w:bCs/>
          <w:color w:val="000080"/>
          <w:sz w:val="32"/>
          <w:szCs w:val="32"/>
        </w:rPr>
        <w:t>文京都市「浦和」を訪ねる</w:t>
      </w:r>
      <w:r w:rsidRPr="00E3078F">
        <w:rPr>
          <w:rFonts w:ascii="HG丸ｺﾞｼｯｸM-PRO" w:eastAsia="HG丸ｺﾞｼｯｸM-PRO" w:hAnsi="ＭＳ ゴシック" w:cs="HG丸ｺﾞｼｯｸM-PRO" w:hint="eastAsia"/>
          <w:b/>
          <w:bCs/>
          <w:color w:val="000080"/>
          <w:kern w:val="0"/>
          <w:sz w:val="32"/>
          <w:szCs w:val="32"/>
          <w:lang w:val="ja-JP"/>
        </w:rPr>
        <w:t>』</w:t>
      </w:r>
    </w:p>
    <w:p w:rsidR="00AB6C80" w:rsidRPr="00F03465" w:rsidRDefault="00AB6C80" w:rsidP="00AB6C80">
      <w:pPr>
        <w:tabs>
          <w:tab w:val="left" w:pos="9030"/>
        </w:tabs>
        <w:jc w:val="center"/>
        <w:rPr>
          <w:rFonts w:ascii="HG丸ｺﾞｼｯｸM-PRO" w:eastAsia="HG丸ｺﾞｼｯｸM-PRO" w:hAnsi="ＭＳ 明朝" w:cs="Times New Roman"/>
          <w:b/>
          <w:bCs/>
          <w:color w:val="993300"/>
          <w:kern w:val="0"/>
          <w:sz w:val="26"/>
          <w:szCs w:val="26"/>
        </w:rPr>
      </w:pPr>
      <w:r>
        <w:rPr>
          <w:rFonts w:ascii="HG丸ｺﾞｼｯｸM-PRO" w:eastAsia="HG丸ｺﾞｼｯｸM-PRO" w:hAnsi="ＭＳ 明朝" w:cs="HG丸ｺﾞｼｯｸM-PRO" w:hint="eastAsia"/>
          <w:b/>
          <w:bCs/>
          <w:color w:val="993300"/>
          <w:kern w:val="0"/>
          <w:sz w:val="26"/>
          <w:szCs w:val="26"/>
        </w:rPr>
        <w:t>実施期日</w:t>
      </w:r>
      <w:r w:rsidRPr="00F03465">
        <w:rPr>
          <w:rFonts w:ascii="HG丸ｺﾞｼｯｸM-PRO" w:eastAsia="HG丸ｺﾞｼｯｸM-PRO" w:hAnsi="ＭＳ 明朝" w:cs="HG丸ｺﾞｼｯｸM-PRO" w:hint="eastAsia"/>
          <w:b/>
          <w:bCs/>
          <w:color w:val="993300"/>
          <w:kern w:val="0"/>
          <w:sz w:val="26"/>
          <w:szCs w:val="26"/>
        </w:rPr>
        <w:t>：</w:t>
      </w:r>
      <w:r w:rsidRPr="00E10D30">
        <w:rPr>
          <w:rFonts w:ascii="HG丸ｺﾞｼｯｸM-PRO" w:eastAsia="HG丸ｺﾞｼｯｸM-PRO" w:hAnsi="ＭＳ 明朝" w:cs="HG丸ｺﾞｼｯｸM-PRO" w:hint="eastAsia"/>
          <w:b/>
          <w:bCs/>
          <w:color w:val="993300"/>
          <w:kern w:val="0"/>
          <w:sz w:val="26"/>
          <w:szCs w:val="26"/>
        </w:rPr>
        <w:t>平成</w:t>
      </w:r>
      <w:r w:rsidRPr="00E10D30">
        <w:rPr>
          <w:rFonts w:ascii="HG丸ｺﾞｼｯｸM-PRO" w:eastAsia="HG丸ｺﾞｼｯｸM-PRO" w:hAnsi="ＭＳ 明朝" w:cs="HG丸ｺﾞｼｯｸM-PRO"/>
          <w:b/>
          <w:bCs/>
          <w:color w:val="993300"/>
          <w:kern w:val="0"/>
          <w:sz w:val="26"/>
          <w:szCs w:val="26"/>
        </w:rPr>
        <w:t>2</w:t>
      </w:r>
      <w:r>
        <w:rPr>
          <w:rFonts w:ascii="HG丸ｺﾞｼｯｸM-PRO" w:eastAsia="HG丸ｺﾞｼｯｸM-PRO" w:hAnsi="ＭＳ 明朝" w:cs="HG丸ｺﾞｼｯｸM-PRO" w:hint="eastAsia"/>
          <w:b/>
          <w:bCs/>
          <w:color w:val="993300"/>
          <w:kern w:val="0"/>
          <w:sz w:val="26"/>
          <w:szCs w:val="26"/>
        </w:rPr>
        <w:t>6</w:t>
      </w:r>
      <w:r w:rsidRPr="00E10D30">
        <w:rPr>
          <w:rFonts w:ascii="HG丸ｺﾞｼｯｸM-PRO" w:eastAsia="HG丸ｺﾞｼｯｸM-PRO" w:hAnsi="ＭＳ 明朝" w:cs="HG丸ｺﾞｼｯｸM-PRO" w:hint="eastAsia"/>
          <w:b/>
          <w:bCs/>
          <w:color w:val="993300"/>
          <w:kern w:val="0"/>
          <w:sz w:val="26"/>
          <w:szCs w:val="26"/>
        </w:rPr>
        <w:t>年</w:t>
      </w:r>
      <w:r>
        <w:rPr>
          <w:rFonts w:ascii="HG丸ｺﾞｼｯｸM-PRO" w:eastAsia="HG丸ｺﾞｼｯｸM-PRO" w:hAnsi="ＭＳ 明朝" w:cs="HG丸ｺﾞｼｯｸM-PRO" w:hint="eastAsia"/>
          <w:b/>
          <w:bCs/>
          <w:color w:val="993300"/>
          <w:kern w:val="0"/>
          <w:sz w:val="26"/>
          <w:szCs w:val="26"/>
        </w:rPr>
        <w:t>１１</w:t>
      </w:r>
      <w:r w:rsidRPr="00E10D30">
        <w:rPr>
          <w:rFonts w:ascii="HG丸ｺﾞｼｯｸM-PRO" w:eastAsia="HG丸ｺﾞｼｯｸM-PRO" w:hAnsi="ＭＳ 明朝" w:cs="HG丸ｺﾞｼｯｸM-PRO" w:hint="eastAsia"/>
          <w:b/>
          <w:bCs/>
          <w:color w:val="993300"/>
          <w:kern w:val="0"/>
          <w:sz w:val="26"/>
          <w:szCs w:val="26"/>
        </w:rPr>
        <w:t>月</w:t>
      </w:r>
      <w:r>
        <w:rPr>
          <w:rFonts w:ascii="HG丸ｺﾞｼｯｸM-PRO" w:eastAsia="HG丸ｺﾞｼｯｸM-PRO" w:hAnsi="ＭＳ 明朝" w:cs="HG丸ｺﾞｼｯｸM-PRO" w:hint="eastAsia"/>
          <w:b/>
          <w:bCs/>
          <w:color w:val="993300"/>
          <w:kern w:val="0"/>
          <w:sz w:val="26"/>
          <w:szCs w:val="26"/>
        </w:rPr>
        <w:t>２２</w:t>
      </w:r>
      <w:r w:rsidRPr="00E10D30">
        <w:rPr>
          <w:rFonts w:ascii="HG丸ｺﾞｼｯｸM-PRO" w:eastAsia="HG丸ｺﾞｼｯｸM-PRO" w:hAnsi="ＭＳ 明朝" w:cs="HG丸ｺﾞｼｯｸM-PRO" w:hint="eastAsia"/>
          <w:b/>
          <w:bCs/>
          <w:color w:val="993300"/>
          <w:kern w:val="0"/>
          <w:sz w:val="26"/>
          <w:szCs w:val="26"/>
        </w:rPr>
        <w:t>日（</w:t>
      </w:r>
      <w:r>
        <w:rPr>
          <w:rFonts w:ascii="HG丸ｺﾞｼｯｸM-PRO" w:eastAsia="HG丸ｺﾞｼｯｸM-PRO" w:hAnsi="ＭＳ 明朝" w:cs="HG丸ｺﾞｼｯｸM-PRO" w:hint="eastAsia"/>
          <w:b/>
          <w:bCs/>
          <w:color w:val="993300"/>
          <w:kern w:val="0"/>
          <w:sz w:val="26"/>
          <w:szCs w:val="26"/>
        </w:rPr>
        <w:t>土</w:t>
      </w:r>
      <w:r w:rsidRPr="00E10D30">
        <w:rPr>
          <w:rFonts w:ascii="HG丸ｺﾞｼｯｸM-PRO" w:eastAsia="HG丸ｺﾞｼｯｸM-PRO" w:hAnsi="ＭＳ 明朝" w:cs="HG丸ｺﾞｼｯｸM-PRO" w:hint="eastAsia"/>
          <w:b/>
          <w:bCs/>
          <w:color w:val="993300"/>
          <w:kern w:val="0"/>
          <w:sz w:val="26"/>
          <w:szCs w:val="26"/>
        </w:rPr>
        <w:t>）</w:t>
      </w:r>
    </w:p>
    <w:p w:rsidR="00AB6C80" w:rsidRPr="00051E6A" w:rsidRDefault="00AB6C80" w:rsidP="00AB6C80">
      <w:pPr>
        <w:rPr>
          <w:sz w:val="22"/>
          <w:szCs w:val="22"/>
        </w:rPr>
      </w:pPr>
      <w:r w:rsidRPr="00051E6A">
        <w:rPr>
          <w:rFonts w:hint="eastAsia"/>
          <w:sz w:val="22"/>
          <w:szCs w:val="22"/>
        </w:rPr>
        <w:t>地域美産研究会</w:t>
      </w:r>
      <w:r>
        <w:rPr>
          <w:rFonts w:hint="eastAsia"/>
          <w:sz w:val="22"/>
          <w:szCs w:val="22"/>
        </w:rPr>
        <w:t>第</w:t>
      </w:r>
      <w:r w:rsidRPr="00051E6A">
        <w:rPr>
          <w:rFonts w:hint="eastAsia"/>
          <w:sz w:val="22"/>
          <w:szCs w:val="22"/>
        </w:rPr>
        <w:t>102</w:t>
      </w:r>
      <w:r w:rsidRPr="00051E6A">
        <w:rPr>
          <w:rFonts w:hint="eastAsia"/>
          <w:sz w:val="22"/>
          <w:szCs w:val="22"/>
        </w:rPr>
        <w:t>回は埼玉県、旧浦和市の中心浦和区を訪ねます。</w:t>
      </w:r>
    </w:p>
    <w:p w:rsidR="00AB6C80" w:rsidRPr="00051E6A" w:rsidRDefault="00AB6C80" w:rsidP="00AB6C80">
      <w:pPr>
        <w:rPr>
          <w:sz w:val="22"/>
          <w:szCs w:val="22"/>
        </w:rPr>
      </w:pPr>
      <w:r w:rsidRPr="00051E6A">
        <w:rPr>
          <w:rFonts w:hint="eastAsia"/>
          <w:sz w:val="22"/>
          <w:szCs w:val="22"/>
        </w:rPr>
        <w:t>県庁所在地として、埼玉県の行政の中心であった浦和市は、平成</w:t>
      </w:r>
      <w:r w:rsidRPr="00051E6A">
        <w:rPr>
          <w:rFonts w:hint="eastAsia"/>
          <w:sz w:val="22"/>
          <w:szCs w:val="22"/>
        </w:rPr>
        <w:t>13(2001)</w:t>
      </w:r>
      <w:r w:rsidRPr="00051E6A">
        <w:rPr>
          <w:rFonts w:hint="eastAsia"/>
          <w:sz w:val="22"/>
          <w:szCs w:val="22"/>
        </w:rPr>
        <w:t>年、与野市、大宮市と合併しさいたま市になり、平成</w:t>
      </w:r>
      <w:r w:rsidRPr="00051E6A">
        <w:rPr>
          <w:rFonts w:hint="eastAsia"/>
          <w:sz w:val="22"/>
          <w:szCs w:val="22"/>
        </w:rPr>
        <w:t>15(2003)</w:t>
      </w:r>
      <w:r w:rsidRPr="00051E6A">
        <w:rPr>
          <w:rFonts w:hint="eastAsia"/>
          <w:sz w:val="22"/>
          <w:szCs w:val="22"/>
        </w:rPr>
        <w:t>年、政令都市となっています。（平成</w:t>
      </w:r>
      <w:r w:rsidRPr="00051E6A">
        <w:rPr>
          <w:rFonts w:hint="eastAsia"/>
          <w:sz w:val="22"/>
          <w:szCs w:val="22"/>
        </w:rPr>
        <w:t>17</w:t>
      </w:r>
      <w:r w:rsidRPr="00051E6A">
        <w:rPr>
          <w:rFonts w:hint="eastAsia"/>
          <w:sz w:val="22"/>
          <w:szCs w:val="22"/>
        </w:rPr>
        <w:t>年</w:t>
      </w:r>
      <w:r w:rsidRPr="00051E6A">
        <w:rPr>
          <w:rFonts w:hint="eastAsia"/>
          <w:sz w:val="22"/>
          <w:szCs w:val="22"/>
        </w:rPr>
        <w:t>(2005)</w:t>
      </w:r>
      <w:r w:rsidRPr="00051E6A">
        <w:rPr>
          <w:rFonts w:hint="eastAsia"/>
          <w:sz w:val="22"/>
          <w:szCs w:val="22"/>
        </w:rPr>
        <w:t>には岩槻市を編入し市域を確定しています。）</w:t>
      </w:r>
    </w:p>
    <w:p w:rsidR="00AB6C80" w:rsidRPr="00051E6A" w:rsidRDefault="00AB6C80" w:rsidP="00AB6C80">
      <w:pPr>
        <w:rPr>
          <w:sz w:val="22"/>
          <w:szCs w:val="22"/>
        </w:rPr>
      </w:pPr>
      <w:r w:rsidRPr="00051E6A">
        <w:rPr>
          <w:rFonts w:hint="eastAsia"/>
          <w:sz w:val="22"/>
          <w:szCs w:val="22"/>
        </w:rPr>
        <w:t>関東大震災以後、大宮台地として地盤が強固であり、首都圏に近いというところから数多くの文化人が移住してきました。埼玉県師範学校など教育制度の基もあり、「文教都市」のイメージはこうして次第に作られていったようです。</w:t>
      </w:r>
    </w:p>
    <w:p w:rsidR="00AB6C80" w:rsidRPr="00051E6A" w:rsidRDefault="00AB6C80" w:rsidP="00AB6C80">
      <w:pPr>
        <w:rPr>
          <w:sz w:val="22"/>
          <w:szCs w:val="22"/>
        </w:rPr>
      </w:pPr>
      <w:r w:rsidRPr="00051E6A">
        <w:rPr>
          <w:rFonts w:hint="eastAsia"/>
          <w:sz w:val="22"/>
          <w:szCs w:val="22"/>
        </w:rPr>
        <w:t>浦和は「鎌倉文士に浦和画家」といわれますが、その画家たちは別所沼周辺にアトリエをかまえ、あたりは＜アトリエ村＞と呼ばれました。詩人で建築家の立原道造が週末住宅≪ヒヤシンスハウス≫を設計し、有志の力で平成</w:t>
      </w:r>
      <w:r w:rsidRPr="00051E6A">
        <w:rPr>
          <w:rFonts w:hint="eastAsia"/>
          <w:sz w:val="22"/>
          <w:szCs w:val="22"/>
        </w:rPr>
        <w:t>17</w:t>
      </w:r>
      <w:r w:rsidRPr="00051E6A">
        <w:rPr>
          <w:rFonts w:hint="eastAsia"/>
          <w:sz w:val="22"/>
          <w:szCs w:val="22"/>
        </w:rPr>
        <w:t>（</w:t>
      </w:r>
      <w:r w:rsidRPr="00051E6A">
        <w:rPr>
          <w:rFonts w:hint="eastAsia"/>
          <w:sz w:val="22"/>
          <w:szCs w:val="22"/>
        </w:rPr>
        <w:t>2004</w:t>
      </w:r>
      <w:r w:rsidRPr="00051E6A">
        <w:rPr>
          <w:rFonts w:hint="eastAsia"/>
          <w:sz w:val="22"/>
          <w:szCs w:val="22"/>
        </w:rPr>
        <w:t>）年竣工されたのもこの別所沼です。</w:t>
      </w:r>
    </w:p>
    <w:p w:rsidR="00AB6C80" w:rsidRPr="00051E6A" w:rsidRDefault="00AB6C80" w:rsidP="00AB6C80">
      <w:pPr>
        <w:rPr>
          <w:sz w:val="22"/>
          <w:szCs w:val="22"/>
        </w:rPr>
      </w:pPr>
      <w:r w:rsidRPr="00051E6A">
        <w:rPr>
          <w:rFonts w:hint="eastAsia"/>
          <w:sz w:val="22"/>
          <w:szCs w:val="22"/>
        </w:rPr>
        <w:t>また</w:t>
      </w:r>
      <w:r>
        <w:rPr>
          <w:rFonts w:hint="eastAsia"/>
          <w:sz w:val="22"/>
          <w:szCs w:val="22"/>
        </w:rPr>
        <w:t>、</w:t>
      </w:r>
      <w:r w:rsidRPr="00051E6A">
        <w:rPr>
          <w:rFonts w:hint="eastAsia"/>
          <w:sz w:val="22"/>
          <w:szCs w:val="22"/>
        </w:rPr>
        <w:t>浦和</w:t>
      </w:r>
      <w:r>
        <w:rPr>
          <w:rFonts w:hint="eastAsia"/>
          <w:sz w:val="22"/>
          <w:szCs w:val="22"/>
        </w:rPr>
        <w:t>周辺</w:t>
      </w:r>
      <w:r w:rsidRPr="00051E6A">
        <w:rPr>
          <w:rFonts w:hint="eastAsia"/>
          <w:sz w:val="22"/>
          <w:szCs w:val="22"/>
        </w:rPr>
        <w:t>には</w:t>
      </w:r>
      <w:r>
        <w:rPr>
          <w:rFonts w:hint="eastAsia"/>
          <w:sz w:val="22"/>
          <w:szCs w:val="22"/>
        </w:rPr>
        <w:t>沼沢地も多く</w:t>
      </w:r>
      <w:r w:rsidRPr="00051E6A">
        <w:rPr>
          <w:rFonts w:hint="eastAsia"/>
          <w:sz w:val="22"/>
          <w:szCs w:val="22"/>
        </w:rPr>
        <w:t>ウナギが多くとれたところ。ウナギのかば焼きの発祥地</w:t>
      </w:r>
      <w:r>
        <w:rPr>
          <w:rFonts w:hint="eastAsia"/>
          <w:sz w:val="22"/>
          <w:szCs w:val="22"/>
        </w:rPr>
        <w:t>ともいわれ</w:t>
      </w:r>
      <w:r w:rsidRPr="00051E6A">
        <w:rPr>
          <w:rFonts w:hint="eastAsia"/>
          <w:sz w:val="22"/>
          <w:szCs w:val="22"/>
        </w:rPr>
        <w:t>、市内にはかば焼屋も多く、</w:t>
      </w:r>
      <w:r>
        <w:rPr>
          <w:rFonts w:hint="eastAsia"/>
          <w:sz w:val="22"/>
          <w:szCs w:val="22"/>
        </w:rPr>
        <w:t>ＪＲ</w:t>
      </w:r>
      <w:r w:rsidRPr="00051E6A">
        <w:rPr>
          <w:rFonts w:hint="eastAsia"/>
          <w:sz w:val="22"/>
          <w:szCs w:val="22"/>
        </w:rPr>
        <w:t>浦和駅前の「うなっこ」のマスコットはやなせたかしのデザインによるもので</w:t>
      </w:r>
      <w:r>
        <w:rPr>
          <w:rFonts w:hint="eastAsia"/>
          <w:sz w:val="22"/>
          <w:szCs w:val="22"/>
        </w:rPr>
        <w:t>、懇親会にはうなぎの蒲焼きを考えました。</w:t>
      </w:r>
    </w:p>
    <w:p w:rsidR="00AB6C80" w:rsidRPr="00051E6A" w:rsidRDefault="00AB6C80" w:rsidP="00AB6C80">
      <w:pPr>
        <w:rPr>
          <w:sz w:val="22"/>
          <w:szCs w:val="22"/>
        </w:rPr>
      </w:pPr>
      <w:r w:rsidRPr="00051E6A">
        <w:rPr>
          <w:rFonts w:hint="eastAsia"/>
          <w:sz w:val="22"/>
          <w:szCs w:val="22"/>
        </w:rPr>
        <w:t>今回はこの</w:t>
      </w:r>
      <w:r>
        <w:rPr>
          <w:rFonts w:hint="eastAsia"/>
          <w:sz w:val="22"/>
          <w:szCs w:val="22"/>
        </w:rPr>
        <w:t>意外に知られていない</w:t>
      </w:r>
      <w:r w:rsidRPr="00051E6A">
        <w:rPr>
          <w:rFonts w:hint="eastAsia"/>
          <w:sz w:val="22"/>
          <w:szCs w:val="22"/>
        </w:rPr>
        <w:t>「文教都市、浦和」を訪ねます。是非御参加ください。</w:t>
      </w:r>
    </w:p>
    <w:p w:rsidR="00AB6C80" w:rsidRDefault="00AB6C80" w:rsidP="00AB6C80">
      <w:pPr>
        <w:widowControl/>
        <w:ind w:firstLineChars="100" w:firstLine="210"/>
        <w:jc w:val="left"/>
        <w:rPr>
          <w:rFonts w:ascii="ＭＳ 明朝" w:cs="ＭＳ 明朝"/>
          <w:noProof/>
          <w:color w:val="000000"/>
          <w:kern w:val="0"/>
          <w:sz w:val="20"/>
          <w:szCs w:val="20"/>
        </w:rPr>
      </w:pPr>
      <w:r>
        <w:rPr>
          <w:noProof/>
        </w:rPr>
        <w:drawing>
          <wp:anchor distT="0" distB="0" distL="114300" distR="114300" simplePos="0" relativeHeight="251665408" behindDoc="0" locked="0" layoutInCell="1" allowOverlap="1">
            <wp:simplePos x="0" y="0"/>
            <wp:positionH relativeFrom="column">
              <wp:posOffset>2080260</wp:posOffset>
            </wp:positionH>
            <wp:positionV relativeFrom="paragraph">
              <wp:posOffset>228600</wp:posOffset>
            </wp:positionV>
            <wp:extent cx="1476375" cy="1990725"/>
            <wp:effectExtent l="19050" t="0" r="9525" b="0"/>
            <wp:wrapSquare wrapText="bothSides"/>
            <wp:docPr id="7" name="図 7" descr="DSCF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F0019"/>
                    <pic:cNvPicPr>
                      <a:picLocks noChangeAspect="1" noChangeArrowheads="1"/>
                    </pic:cNvPicPr>
                  </pic:nvPicPr>
                  <pic:blipFill>
                    <a:blip r:embed="rId9" cstate="print"/>
                    <a:srcRect/>
                    <a:stretch>
                      <a:fillRect/>
                    </a:stretch>
                  </pic:blipFill>
                  <pic:spPr bwMode="auto">
                    <a:xfrm>
                      <a:off x="0" y="0"/>
                      <a:ext cx="1476375" cy="199072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-66675</wp:posOffset>
            </wp:positionH>
            <wp:positionV relativeFrom="paragraph">
              <wp:posOffset>228600</wp:posOffset>
            </wp:positionV>
            <wp:extent cx="1926590" cy="2890520"/>
            <wp:effectExtent l="19050" t="0" r="0" b="0"/>
            <wp:wrapSquare wrapText="bothSides"/>
            <wp:docPr id="5" name="図 5" descr="DSC0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4545"/>
                    <pic:cNvPicPr>
                      <a:picLocks noChangeAspect="1" noChangeArrowheads="1"/>
                    </pic:cNvPicPr>
                  </pic:nvPicPr>
                  <pic:blipFill>
                    <a:blip r:embed="rId10" cstate="print"/>
                    <a:srcRect/>
                    <a:stretch>
                      <a:fillRect/>
                    </a:stretch>
                  </pic:blipFill>
                  <pic:spPr bwMode="auto">
                    <a:xfrm>
                      <a:off x="0" y="0"/>
                      <a:ext cx="1926590" cy="289052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0">
            <wp:simplePos x="0" y="0"/>
            <wp:positionH relativeFrom="column">
              <wp:posOffset>3762375</wp:posOffset>
            </wp:positionH>
            <wp:positionV relativeFrom="paragraph">
              <wp:posOffset>228600</wp:posOffset>
            </wp:positionV>
            <wp:extent cx="2119630" cy="2804795"/>
            <wp:effectExtent l="19050" t="0" r="0" b="0"/>
            <wp:wrapSquare wrapText="bothSides"/>
            <wp:docPr id="6" name="図 6" descr="P103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30642"/>
                    <pic:cNvPicPr>
                      <a:picLocks noChangeAspect="1" noChangeArrowheads="1"/>
                    </pic:cNvPicPr>
                  </pic:nvPicPr>
                  <pic:blipFill>
                    <a:blip r:embed="rId11" cstate="print"/>
                    <a:srcRect/>
                    <a:stretch>
                      <a:fillRect/>
                    </a:stretch>
                  </pic:blipFill>
                  <pic:spPr bwMode="auto">
                    <a:xfrm>
                      <a:off x="0" y="0"/>
                      <a:ext cx="2119630" cy="2804795"/>
                    </a:xfrm>
                    <a:prstGeom prst="rect">
                      <a:avLst/>
                    </a:prstGeom>
                    <a:noFill/>
                    <a:ln w="9525">
                      <a:noFill/>
                      <a:miter lim="800000"/>
                      <a:headEnd/>
                      <a:tailEnd/>
                    </a:ln>
                  </pic:spPr>
                </pic:pic>
              </a:graphicData>
            </a:graphic>
          </wp:anchor>
        </w:drawing>
      </w:r>
    </w:p>
    <w:p w:rsidR="00AB6C80" w:rsidRDefault="00AB6C80" w:rsidP="00AB6C80">
      <w:pPr>
        <w:autoSpaceDE w:val="0"/>
        <w:autoSpaceDN w:val="0"/>
        <w:adjustRightInd w:val="0"/>
        <w:ind w:firstLineChars="100" w:firstLine="211"/>
        <w:jc w:val="left"/>
        <w:rPr>
          <w:rFonts w:ascii="HG丸ｺﾞｼｯｸM-PRO" w:eastAsia="HG丸ｺﾞｼｯｸM-PRO" w:cs="HG丸ｺﾞｼｯｸM-PRO"/>
          <w:b/>
          <w:bCs/>
          <w:color w:val="000000"/>
        </w:rPr>
      </w:pPr>
      <w:r>
        <w:rPr>
          <w:rFonts w:ascii="HG丸ｺﾞｼｯｸM-PRO" w:eastAsia="HG丸ｺﾞｼｯｸM-PRO" w:cs="HG丸ｺﾞｼｯｸM-PRO" w:hint="eastAsia"/>
          <w:b/>
          <w:bCs/>
          <w:color w:val="000000"/>
        </w:rPr>
        <w:t>←調神社</w:t>
      </w:r>
    </w:p>
    <w:p w:rsidR="00AB6C80" w:rsidRDefault="00AB6C80" w:rsidP="00AB6C80">
      <w:pPr>
        <w:autoSpaceDE w:val="0"/>
        <w:autoSpaceDN w:val="0"/>
        <w:adjustRightInd w:val="0"/>
        <w:ind w:firstLineChars="200" w:firstLine="422"/>
        <w:jc w:val="left"/>
        <w:rPr>
          <w:rFonts w:ascii="HG丸ｺﾞｼｯｸM-PRO" w:eastAsia="HG丸ｺﾞｼｯｸM-PRO" w:cs="HG丸ｺﾞｼｯｸM-PRO"/>
          <w:b/>
          <w:bCs/>
          <w:color w:val="000000"/>
        </w:rPr>
      </w:pPr>
      <w:r>
        <w:rPr>
          <w:rFonts w:ascii="HG丸ｺﾞｼｯｸM-PRO" w:eastAsia="HG丸ｺﾞｼｯｸM-PRO" w:cs="HG丸ｺﾞｼｯｸM-PRO" w:hint="eastAsia"/>
          <w:b/>
          <w:bCs/>
          <w:color w:val="000000"/>
        </w:rPr>
        <w:t xml:space="preserve">浦和諸聖徒教会　↑　　　　　　　</w:t>
      </w:r>
    </w:p>
    <w:p w:rsidR="00AB6C80" w:rsidRDefault="00AB6C80" w:rsidP="00AB6C80">
      <w:pPr>
        <w:autoSpaceDE w:val="0"/>
        <w:autoSpaceDN w:val="0"/>
        <w:adjustRightInd w:val="0"/>
        <w:ind w:firstLineChars="100" w:firstLine="211"/>
        <w:jc w:val="left"/>
        <w:rPr>
          <w:rFonts w:ascii="HG丸ｺﾞｼｯｸM-PRO" w:eastAsia="HG丸ｺﾞｼｯｸM-PRO" w:cs="HG丸ｺﾞｼｯｸM-PRO"/>
          <w:b/>
          <w:bCs/>
          <w:color w:val="000000"/>
        </w:rPr>
      </w:pPr>
      <w:r>
        <w:rPr>
          <w:rFonts w:ascii="HG丸ｺﾞｼｯｸM-PRO" w:eastAsia="HG丸ｺﾞｼｯｸM-PRO" w:cs="HG丸ｺﾞｼｯｸM-PRO" w:hint="eastAsia"/>
          <w:b/>
          <w:bCs/>
          <w:color w:val="000000"/>
        </w:rPr>
        <w:t>ヒヤシンスハウス　→</w:t>
      </w:r>
    </w:p>
    <w:p w:rsidR="00AB6C80" w:rsidRDefault="00AB6C80" w:rsidP="00AB6C80">
      <w:pPr>
        <w:ind w:firstLineChars="700" w:firstLine="1476"/>
        <w:rPr>
          <w:rFonts w:ascii="HG丸ｺﾞｼｯｸM-PRO" w:eastAsia="HG丸ｺﾞｼｯｸM-PRO" w:cs="Times New Roman"/>
          <w:b/>
          <w:bCs/>
          <w:color w:val="000000"/>
        </w:rPr>
      </w:pPr>
      <w:r>
        <w:rPr>
          <w:rFonts w:ascii="HG丸ｺﾞｼｯｸM-PRO" w:eastAsia="HG丸ｺﾞｼｯｸM-PRO" w:cs="HG丸ｺﾞｼｯｸM-PRO" w:hint="eastAsia"/>
          <w:b/>
          <w:bCs/>
          <w:color w:val="000000"/>
        </w:rPr>
        <w:t xml:space="preserve">　　　　　　　　　　　　　　　　　　　　</w:t>
      </w:r>
    </w:p>
    <w:p w:rsidR="00AB6C80" w:rsidRDefault="00AB6C80" w:rsidP="00AB6C80">
      <w:pPr>
        <w:tabs>
          <w:tab w:val="left" w:pos="10185"/>
        </w:tabs>
        <w:ind w:rightChars="-40" w:right="-84"/>
        <w:rPr>
          <w:rFonts w:ascii="HG丸ｺﾞｼｯｸM-PRO" w:eastAsia="HG丸ｺﾞｼｯｸM-PRO" w:cs="Times New Roman"/>
          <w:b/>
          <w:bCs/>
          <w:color w:val="000000"/>
        </w:rPr>
      </w:pPr>
    </w:p>
    <w:p w:rsidR="00AB6C80" w:rsidRPr="00D461E5" w:rsidRDefault="00AB6C80" w:rsidP="00AB6C80">
      <w:pPr>
        <w:tabs>
          <w:tab w:val="left" w:pos="10185"/>
        </w:tabs>
        <w:ind w:rightChars="-40" w:right="-84"/>
        <w:rPr>
          <w:rFonts w:ascii="HG丸ｺﾞｼｯｸM-PRO" w:eastAsia="HG丸ｺﾞｼｯｸM-PRO" w:cs="Times New Roman"/>
          <w:b/>
          <w:bCs/>
          <w:color w:val="000000"/>
        </w:rPr>
      </w:pPr>
    </w:p>
    <w:p w:rsidR="00AB6C80" w:rsidRDefault="00AB6C80" w:rsidP="00AB6C80">
      <w:pPr>
        <w:rPr>
          <w:rFonts w:ascii="HG丸ｺﾞｼｯｸM-PRO" w:eastAsia="HG丸ｺﾞｼｯｸM-PRO" w:hAnsi="ＭＳ Ｐゴシック" w:cs="ＭＳ Ｐゴシック"/>
          <w:kern w:val="0"/>
        </w:rPr>
      </w:pPr>
      <w:r w:rsidRPr="009F76E6">
        <w:rPr>
          <w:rFonts w:ascii="HG丸ｺﾞｼｯｸM-PRO" w:eastAsia="HG丸ｺﾞｼｯｸM-PRO" w:cs="HG丸ｺﾞｼｯｸM-PRO" w:hint="eastAsia"/>
          <w:b/>
          <w:bCs/>
          <w:color w:val="000000"/>
        </w:rPr>
        <w:t>探訪予定コース</w:t>
      </w:r>
      <w:r>
        <w:rPr>
          <w:rFonts w:ascii="HG丸ｺﾞｼｯｸM-PRO" w:eastAsia="HG丸ｺﾞｼｯｸM-PRO" w:cs="HG丸ｺﾞｼｯｸM-PRO" w:hint="eastAsia"/>
          <w:b/>
          <w:bCs/>
          <w:color w:val="000000"/>
        </w:rPr>
        <w:t>（</w:t>
      </w:r>
      <w:r w:rsidRPr="009F76E6">
        <w:rPr>
          <w:rFonts w:ascii="HG丸ｺﾞｼｯｸM-PRO" w:eastAsia="HG丸ｺﾞｼｯｸM-PRO" w:cs="HG丸ｺﾞｼｯｸM-PRO" w:hint="eastAsia"/>
          <w:b/>
          <w:bCs/>
          <w:color w:val="000000"/>
        </w:rPr>
        <w:t>予定</w:t>
      </w:r>
      <w:r>
        <w:rPr>
          <w:rFonts w:ascii="HG丸ｺﾞｼｯｸM-PRO" w:eastAsia="HG丸ｺﾞｼｯｸM-PRO" w:cs="HG丸ｺﾞｼｯｸM-PRO" w:hint="eastAsia"/>
          <w:b/>
          <w:bCs/>
          <w:color w:val="000000"/>
        </w:rPr>
        <w:t>）</w:t>
      </w:r>
      <w:r w:rsidRPr="009F76E6">
        <w:rPr>
          <w:rFonts w:ascii="HG丸ｺﾞｼｯｸM-PRO" w:eastAsia="HG丸ｺﾞｼｯｸM-PRO" w:cs="Times New Roman" w:hint="eastAsia"/>
          <w:color w:val="000000"/>
        </w:rPr>
        <w:br/>
      </w:r>
      <w:r>
        <w:rPr>
          <w:rFonts w:ascii="HG丸ｺﾞｼｯｸM-PRO" w:eastAsia="HG丸ｺﾞｼｯｸM-PRO" w:hAnsi="ＭＳ Ｐゴシック" w:cs="ＭＳ Ｐゴシック" w:hint="eastAsia"/>
          <w:kern w:val="0"/>
        </w:rPr>
        <w:t xml:space="preserve">別所沼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ヒヤシンスハウス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奥瀬英三アトリエ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浦和諸聖徒教会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鈴木写真館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玉蔵院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調神社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青山茶店　楽風　　　</w:t>
      </w:r>
    </w:p>
    <w:p w:rsidR="00AB6C80" w:rsidRPr="00376CE4" w:rsidRDefault="00AB6C80" w:rsidP="00AB6C80">
      <w:pPr>
        <w:rPr>
          <w:rFonts w:ascii="HG丸ｺﾞｼｯｸM-PRO" w:eastAsia="HG丸ｺﾞｼｯｸM-PRO"/>
          <w:b/>
        </w:rPr>
      </w:pPr>
      <w:r w:rsidRPr="00376CE4">
        <w:rPr>
          <w:rFonts w:ascii="HG丸ｺﾞｼｯｸM-PRO" w:eastAsia="HG丸ｺﾞｼｯｸM-PRO" w:hAnsi="ＭＳ 明朝" w:hint="eastAsia"/>
          <w:b/>
          <w:bCs/>
        </w:rPr>
        <w:t xml:space="preserve">企画　</w:t>
      </w:r>
      <w:r>
        <w:rPr>
          <w:rFonts w:ascii="HG丸ｺﾞｼｯｸM-PRO" w:eastAsia="HG丸ｺﾞｼｯｸM-PRO" w:hint="eastAsia"/>
          <w:b/>
        </w:rPr>
        <w:t>伊豆井秀一</w:t>
      </w:r>
      <w:r w:rsidRPr="00376CE4">
        <w:rPr>
          <w:rFonts w:ascii="HG丸ｺﾞｼｯｸM-PRO" w:eastAsia="HG丸ｺﾞｼｯｸM-PRO" w:hint="eastAsia"/>
          <w:b/>
        </w:rPr>
        <w:t>(</w:t>
      </w:r>
      <w:r>
        <w:rPr>
          <w:rFonts w:ascii="HG丸ｺﾞｼｯｸM-PRO" w:eastAsia="HG丸ｺﾞｼｯｸM-PRO" w:hint="eastAsia"/>
          <w:b/>
        </w:rPr>
        <w:t>いずい</w:t>
      </w:r>
      <w:r w:rsidRPr="00376CE4">
        <w:rPr>
          <w:rFonts w:ascii="HG丸ｺﾞｼｯｸM-PRO" w:eastAsia="HG丸ｺﾞｼｯｸM-PRO" w:hint="eastAsia"/>
          <w:b/>
        </w:rPr>
        <w:t>・</w:t>
      </w:r>
      <w:r>
        <w:rPr>
          <w:rFonts w:ascii="HG丸ｺﾞｼｯｸM-PRO" w:eastAsia="HG丸ｺﾞｼｯｸM-PRO" w:hint="eastAsia"/>
          <w:b/>
        </w:rPr>
        <w:t>ひでかず</w:t>
      </w:r>
      <w:r w:rsidRPr="00376CE4">
        <w:rPr>
          <w:rFonts w:ascii="HG丸ｺﾞｼｯｸM-PRO" w:eastAsia="HG丸ｺﾞｼｯｸM-PRO" w:hint="eastAsia"/>
          <w:b/>
        </w:rPr>
        <w:t>)</w:t>
      </w:r>
    </w:p>
    <w:p w:rsidR="00AB6C80" w:rsidRDefault="00AB6C80" w:rsidP="00AB6C80">
      <w:pPr>
        <w:rPr>
          <w:rFonts w:ascii="HG丸ｺﾞｼｯｸM-PRO" w:eastAsia="HG丸ｺﾞｼｯｸM-PRO"/>
        </w:rPr>
      </w:pPr>
      <w:r w:rsidRPr="00376CE4">
        <w:rPr>
          <w:rFonts w:ascii="HG丸ｺﾞｼｯｸM-PRO" w:eastAsia="HG丸ｺﾞｼｯｸM-PRO" w:hint="eastAsia"/>
        </w:rPr>
        <w:t>地域美産研究会</w:t>
      </w:r>
      <w:r>
        <w:rPr>
          <w:rFonts w:ascii="HG丸ｺﾞｼｯｸM-PRO" w:eastAsia="HG丸ｺﾞｼｯｸM-PRO" w:hint="eastAsia"/>
        </w:rPr>
        <w:t>副代表</w:t>
      </w:r>
      <w:r w:rsidRPr="00376CE4">
        <w:rPr>
          <w:rFonts w:ascii="HG丸ｺﾞｼｯｸM-PRO" w:eastAsia="HG丸ｺﾞｼｯｸM-PRO" w:hint="eastAsia"/>
        </w:rPr>
        <w:t>。</w:t>
      </w:r>
      <w:r>
        <w:rPr>
          <w:rFonts w:ascii="HG丸ｺﾞｼｯｸM-PRO" w:eastAsia="HG丸ｺﾞｼｯｸM-PRO" w:hint="eastAsia"/>
        </w:rPr>
        <w:t>埼玉県立近代美術館主任専門員兼学芸員。専門は日本近現代美術。現在埼玉県内の住宅を紹介する「埼玉の住まい」(埼玉県住まいづくり協議会)をシリーズで執筆中。</w:t>
      </w:r>
    </w:p>
    <w:p w:rsidR="00AB6C80" w:rsidRDefault="00AB6C80" w:rsidP="00AB6C80">
      <w:pPr>
        <w:rPr>
          <w:rFonts w:ascii="HG丸ｺﾞｼｯｸM-PRO" w:eastAsia="HG丸ｺﾞｼｯｸM-PRO"/>
        </w:rPr>
      </w:pPr>
    </w:p>
    <w:p w:rsidR="00AB6C80" w:rsidRDefault="00AB6C80" w:rsidP="00AB6C80">
      <w:pPr>
        <w:rPr>
          <w:rFonts w:ascii="HG丸ｺﾞｼｯｸM-PRO" w:eastAsia="HG丸ｺﾞｼｯｸM-PRO" w:cs="ＭＳ Ｐゴシック"/>
          <w:kern w:val="0"/>
        </w:rPr>
      </w:pPr>
    </w:p>
    <w:p w:rsidR="00AB6C80" w:rsidRPr="00E3078F" w:rsidRDefault="00AB6C80" w:rsidP="00AB6C80">
      <w:pPr>
        <w:ind w:rightChars="-3" w:right="-6" w:firstLineChars="1400" w:firstLine="3935"/>
        <w:rPr>
          <w:rFonts w:ascii="HG丸ｺﾞｼｯｸM-PRO" w:eastAsia="HG丸ｺﾞｼｯｸM-PRO" w:hAnsi="ＭＳ Ｐゴシック" w:cs="Times New Roman"/>
          <w:b/>
          <w:bCs/>
          <w:color w:val="000080"/>
          <w:sz w:val="28"/>
          <w:szCs w:val="28"/>
        </w:rPr>
      </w:pPr>
      <w:r w:rsidRPr="00E3078F">
        <w:rPr>
          <w:rFonts w:ascii="HG丸ｺﾞｼｯｸM-PRO" w:eastAsia="HG丸ｺﾞｼｯｸM-PRO" w:hAnsi="ＭＳ Ｐゴシック" w:cs="HG丸ｺﾞｼｯｸM-PRO" w:hint="eastAsia"/>
          <w:b/>
          <w:bCs/>
          <w:color w:val="000080"/>
          <w:sz w:val="28"/>
          <w:szCs w:val="28"/>
        </w:rPr>
        <w:t>第</w:t>
      </w:r>
      <w:r>
        <w:rPr>
          <w:rFonts w:ascii="HG丸ｺﾞｼｯｸM-PRO" w:eastAsia="HG丸ｺﾞｼｯｸM-PRO" w:hAnsi="ＭＳ Ｐゴシック" w:cs="HG丸ｺﾞｼｯｸM-PRO" w:hint="eastAsia"/>
          <w:b/>
          <w:bCs/>
          <w:color w:val="000080"/>
          <w:sz w:val="28"/>
          <w:szCs w:val="28"/>
        </w:rPr>
        <w:t>10２</w:t>
      </w:r>
      <w:r w:rsidRPr="00E3078F">
        <w:rPr>
          <w:rFonts w:ascii="HG丸ｺﾞｼｯｸM-PRO" w:eastAsia="HG丸ｺﾞｼｯｸM-PRO" w:hAnsi="ＭＳ Ｐゴシック" w:cs="HG丸ｺﾞｼｯｸM-PRO" w:hint="eastAsia"/>
          <w:b/>
          <w:bCs/>
          <w:color w:val="000080"/>
          <w:sz w:val="28"/>
          <w:szCs w:val="28"/>
        </w:rPr>
        <w:t>回催事</w:t>
      </w:r>
    </w:p>
    <w:p w:rsidR="00AB6C80" w:rsidRPr="000A6625" w:rsidRDefault="00AB6C80" w:rsidP="00AB6C80">
      <w:pPr>
        <w:autoSpaceDE w:val="0"/>
        <w:autoSpaceDN w:val="0"/>
        <w:adjustRightInd w:val="0"/>
        <w:jc w:val="center"/>
        <w:rPr>
          <w:rFonts w:ascii="HG丸ｺﾞｼｯｸM-PRO" w:eastAsia="HG丸ｺﾞｼｯｸM-PRO" w:cs="Times New Roman"/>
          <w:b/>
          <w:bCs/>
          <w:color w:val="000080"/>
          <w:kern w:val="0"/>
          <w:sz w:val="32"/>
          <w:szCs w:val="32"/>
        </w:rPr>
      </w:pPr>
      <w:r w:rsidRPr="00E3078F">
        <w:rPr>
          <w:rFonts w:ascii="HG丸ｺﾞｼｯｸM-PRO" w:eastAsia="HG丸ｺﾞｼｯｸM-PRO" w:cs="HG丸ｺﾞｼｯｸM-PRO" w:hint="eastAsia"/>
          <w:b/>
          <w:bCs/>
          <w:color w:val="000080"/>
          <w:sz w:val="32"/>
          <w:szCs w:val="32"/>
        </w:rPr>
        <w:t>『</w:t>
      </w:r>
      <w:r>
        <w:rPr>
          <w:rFonts w:ascii="HG丸ｺﾞｼｯｸM-PRO" w:eastAsia="HG丸ｺﾞｼｯｸM-PRO" w:cs="HG丸ｺﾞｼｯｸM-PRO" w:hint="eastAsia"/>
          <w:b/>
          <w:bCs/>
          <w:color w:val="000080"/>
          <w:sz w:val="32"/>
          <w:szCs w:val="32"/>
        </w:rPr>
        <w:t>文京都市「浦和」を訪ねる</w:t>
      </w:r>
      <w:r w:rsidRPr="00E3078F">
        <w:rPr>
          <w:rFonts w:ascii="HG丸ｺﾞｼｯｸM-PRO" w:eastAsia="HG丸ｺﾞｼｯｸM-PRO" w:hAnsi="ＭＳ ゴシック" w:cs="HG丸ｺﾞｼｯｸM-PRO" w:hint="eastAsia"/>
          <w:b/>
          <w:bCs/>
          <w:color w:val="000080"/>
          <w:kern w:val="0"/>
          <w:sz w:val="32"/>
          <w:szCs w:val="32"/>
          <w:lang w:val="ja-JP"/>
        </w:rPr>
        <w:t>』</w:t>
      </w:r>
    </w:p>
    <w:p w:rsidR="00AB6C80" w:rsidRPr="00EB448C" w:rsidRDefault="00AB6C80" w:rsidP="00AB6C80">
      <w:pPr>
        <w:ind w:firstLineChars="100" w:firstLine="281"/>
        <w:rPr>
          <w:rFonts w:ascii="HG丸ｺﾞｼｯｸM-PRO" w:eastAsia="HG丸ｺﾞｼｯｸM-PRO" w:hAnsi="ＭＳ ゴシック" w:cs="HG丸ｺﾞｼｯｸM-PRO"/>
          <w:b/>
          <w:bCs/>
          <w:color w:val="0000FF"/>
          <w:kern w:val="0"/>
          <w:sz w:val="28"/>
          <w:szCs w:val="28"/>
        </w:rPr>
      </w:pPr>
    </w:p>
    <w:p w:rsidR="00AB6C80" w:rsidRDefault="00AB6C80" w:rsidP="00AB6C80">
      <w:pPr>
        <w:ind w:firstLineChars="100" w:firstLine="281"/>
        <w:rPr>
          <w:rFonts w:ascii="HG丸ｺﾞｼｯｸM-PRO" w:eastAsia="HG丸ｺﾞｼｯｸM-PRO" w:hAnsi="ＭＳ ゴシック" w:cs="Times New Roman"/>
          <w:b/>
          <w:bCs/>
          <w:color w:val="000000"/>
          <w:kern w:val="0"/>
          <w:sz w:val="28"/>
          <w:szCs w:val="28"/>
        </w:rPr>
      </w:pPr>
      <w:r>
        <w:rPr>
          <w:rFonts w:ascii="HG丸ｺﾞｼｯｸM-PRO" w:eastAsia="HG丸ｺﾞｼｯｸM-PRO" w:hAnsi="ＭＳ ゴシック" w:cs="HG丸ｺﾞｼｯｸM-PRO" w:hint="eastAsia"/>
          <w:b/>
          <w:bCs/>
          <w:color w:val="000000"/>
          <w:kern w:val="0"/>
          <w:sz w:val="28"/>
          <w:szCs w:val="28"/>
        </w:rPr>
        <w:t>探訪会</w:t>
      </w:r>
    </w:p>
    <w:p w:rsidR="00AB6C80" w:rsidRPr="00B46C00" w:rsidRDefault="00AB6C80" w:rsidP="00AB6C80">
      <w:pPr>
        <w:ind w:firstLineChars="100" w:firstLine="281"/>
        <w:rPr>
          <w:rFonts w:ascii="HG丸ｺﾞｼｯｸM-PRO" w:eastAsia="HG丸ｺﾞｼｯｸM-PRO" w:hAnsi="ＭＳ 明朝" w:cs="Times New Roman"/>
          <w:b/>
          <w:bCs/>
          <w:color w:val="000000"/>
          <w:kern w:val="0"/>
          <w:sz w:val="28"/>
          <w:szCs w:val="28"/>
        </w:rPr>
      </w:pPr>
    </w:p>
    <w:tbl>
      <w:tblPr>
        <w:tblW w:w="4674" w:type="pct"/>
        <w:jc w:val="center"/>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88"/>
        <w:gridCol w:w="6807"/>
      </w:tblGrid>
      <w:tr w:rsidR="00AB6C80" w:rsidRPr="009F09FB" w:rsidTr="00CD02E0">
        <w:trPr>
          <w:cantSplit/>
          <w:trHeight w:val="658"/>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spacing w:val="210"/>
                <w:kern w:val="0"/>
              </w:rPr>
              <w:t>日</w:t>
            </w:r>
            <w:r w:rsidRPr="00E07F7C">
              <w:rPr>
                <w:rFonts w:ascii="HG丸ｺﾞｼｯｸM-PRO" w:eastAsia="HG丸ｺﾞｼｯｸM-PRO" w:hAnsi="ＭＳ Ｐゴシック" w:cs="HG丸ｺﾞｼｯｸM-PRO" w:hint="eastAsia"/>
                <w:kern w:val="0"/>
              </w:rPr>
              <w:t>時</w:t>
            </w:r>
          </w:p>
        </w:tc>
        <w:tc>
          <w:tcPr>
            <w:tcW w:w="6807" w:type="dxa"/>
            <w:vAlign w:val="center"/>
          </w:tcPr>
          <w:p w:rsidR="00AB6C80" w:rsidRPr="00E07F7C" w:rsidRDefault="00AB6C80" w:rsidP="00CD02E0">
            <w:pPr>
              <w:spacing w:line="300" w:lineRule="exact"/>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lang w:eastAsia="zh-TW"/>
              </w:rPr>
              <w:t>平成</w:t>
            </w:r>
            <w:r w:rsidRPr="00E07F7C">
              <w:rPr>
                <w:rFonts w:ascii="HG丸ｺﾞｼｯｸM-PRO" w:eastAsia="HG丸ｺﾞｼｯｸM-PRO" w:hAnsi="ＭＳ Ｐゴシック" w:cs="HG丸ｺﾞｼｯｸM-PRO"/>
                <w:lang w:eastAsia="zh-TW"/>
              </w:rPr>
              <w:t>2</w:t>
            </w:r>
            <w:r>
              <w:rPr>
                <w:rFonts w:ascii="HG丸ｺﾞｼｯｸM-PRO" w:eastAsia="HG丸ｺﾞｼｯｸM-PRO" w:hAnsi="ＭＳ Ｐゴシック" w:cs="HG丸ｺﾞｼｯｸM-PRO" w:hint="eastAsia"/>
              </w:rPr>
              <w:t>6</w:t>
            </w:r>
            <w:r w:rsidRPr="00E07F7C">
              <w:rPr>
                <w:rFonts w:ascii="HG丸ｺﾞｼｯｸM-PRO" w:eastAsia="HG丸ｺﾞｼｯｸM-PRO" w:hAnsi="ＭＳ Ｐゴシック" w:cs="HG丸ｺﾞｼｯｸM-PRO" w:hint="eastAsia"/>
                <w:lang w:eastAsia="zh-TW"/>
              </w:rPr>
              <w:t>年</w:t>
            </w:r>
            <w:r>
              <w:rPr>
                <w:rFonts w:ascii="HG丸ｺﾞｼｯｸM-PRO" w:eastAsia="HG丸ｺﾞｼｯｸM-PRO" w:hAnsi="ＭＳ Ｐゴシック" w:cs="HG丸ｺﾞｼｯｸM-PRO" w:hint="eastAsia"/>
              </w:rPr>
              <w:t>１１</w:t>
            </w:r>
            <w:r w:rsidRPr="00E07F7C">
              <w:rPr>
                <w:rFonts w:ascii="HG丸ｺﾞｼｯｸM-PRO" w:eastAsia="HG丸ｺﾞｼｯｸM-PRO" w:hAnsi="ＭＳ Ｐゴシック" w:cs="HG丸ｺﾞｼｯｸM-PRO" w:hint="eastAsia"/>
                <w:lang w:eastAsia="zh-TW"/>
              </w:rPr>
              <w:t>月</w:t>
            </w:r>
            <w:r>
              <w:rPr>
                <w:rFonts w:ascii="HG丸ｺﾞｼｯｸM-PRO" w:eastAsia="HG丸ｺﾞｼｯｸM-PRO" w:hAnsi="ＭＳ Ｐゴシック" w:cs="HG丸ｺﾞｼｯｸM-PRO" w:hint="eastAsia"/>
              </w:rPr>
              <w:t>２２</w:t>
            </w:r>
            <w:r w:rsidRPr="00E07F7C">
              <w:rPr>
                <w:rFonts w:ascii="HG丸ｺﾞｼｯｸM-PRO" w:eastAsia="HG丸ｺﾞｼｯｸM-PRO" w:hAnsi="ＭＳ Ｐゴシック" w:cs="HG丸ｺﾞｼｯｸM-PRO" w:hint="eastAsia"/>
                <w:lang w:eastAsia="zh-TW"/>
              </w:rPr>
              <w:t>日（</w:t>
            </w:r>
            <w:r>
              <w:rPr>
                <w:rFonts w:ascii="HG丸ｺﾞｼｯｸM-PRO" w:eastAsia="HG丸ｺﾞｼｯｸM-PRO" w:hAnsi="ＭＳ Ｐゴシック" w:cs="HG丸ｺﾞｼｯｸM-PRO" w:hint="eastAsia"/>
              </w:rPr>
              <w:t>土</w:t>
            </w:r>
            <w:r w:rsidRPr="00E07F7C">
              <w:rPr>
                <w:rFonts w:ascii="HG丸ｺﾞｼｯｸM-PRO" w:eastAsia="HG丸ｺﾞｼｯｸM-PRO" w:hAnsi="ＭＳ Ｐゴシック" w:cs="HG丸ｺﾞｼｯｸM-PRO" w:hint="eastAsia"/>
                <w:lang w:eastAsia="zh-TW"/>
              </w:rPr>
              <w:t>）</w:t>
            </w:r>
            <w:r w:rsidRPr="00E07F7C">
              <w:rPr>
                <w:rFonts w:ascii="HG丸ｺﾞｼｯｸM-PRO" w:eastAsia="HG丸ｺﾞｼｯｸM-PRO" w:hAnsi="ＭＳ Ｐゴシック" w:cs="HG丸ｺﾞｼｯｸM-PRO"/>
                <w:lang w:eastAsia="zh-TW"/>
              </w:rPr>
              <w:t>1</w:t>
            </w:r>
            <w:r>
              <w:rPr>
                <w:rFonts w:ascii="HG丸ｺﾞｼｯｸM-PRO" w:eastAsia="HG丸ｺﾞｼｯｸM-PRO" w:hAnsi="ＭＳ Ｐゴシック" w:cs="HG丸ｺﾞｼｯｸM-PRO"/>
                <w:lang w:eastAsia="zh-TW"/>
              </w:rPr>
              <w:t>2</w:t>
            </w:r>
            <w:r w:rsidRPr="00E07F7C">
              <w:rPr>
                <w:rFonts w:ascii="HG丸ｺﾞｼｯｸM-PRO" w:eastAsia="HG丸ｺﾞｼｯｸM-PRO" w:hAnsi="ＭＳ Ｐゴシック" w:cs="HG丸ｺﾞｼｯｸM-PRO" w:hint="eastAsia"/>
                <w:lang w:eastAsia="zh-TW"/>
              </w:rPr>
              <w:t>：</w:t>
            </w:r>
            <w:r>
              <w:rPr>
                <w:rFonts w:ascii="HG丸ｺﾞｼｯｸM-PRO" w:eastAsia="HG丸ｺﾞｼｯｸM-PRO" w:hAnsi="ＭＳ Ｐゴシック" w:cs="HG丸ｺﾞｼｯｸM-PRO"/>
              </w:rPr>
              <w:t>３０</w:t>
            </w:r>
            <w:r w:rsidRPr="00E07F7C">
              <w:rPr>
                <w:rFonts w:ascii="HG丸ｺﾞｼｯｸM-PRO" w:eastAsia="HG丸ｺﾞｼｯｸM-PRO" w:hAnsi="ＭＳ Ｐゴシック" w:cs="HG丸ｺﾞｼｯｸM-PRO" w:hint="eastAsia"/>
                <w:lang w:eastAsia="zh-TW"/>
              </w:rPr>
              <w:t>～</w:t>
            </w:r>
            <w:r w:rsidRPr="00E07F7C">
              <w:rPr>
                <w:rFonts w:ascii="HG丸ｺﾞｼｯｸM-PRO" w:eastAsia="HG丸ｺﾞｼｯｸM-PRO" w:hAnsi="ＭＳ Ｐゴシック" w:cs="HG丸ｺﾞｼｯｸM-PRO"/>
              </w:rPr>
              <w:t>1</w:t>
            </w:r>
            <w:r>
              <w:rPr>
                <w:rFonts w:ascii="HG丸ｺﾞｼｯｸM-PRO" w:eastAsia="HG丸ｺﾞｼｯｸM-PRO" w:hAnsi="ＭＳ Ｐゴシック" w:cs="HG丸ｺﾞｼｯｸM-PRO" w:hint="eastAsia"/>
              </w:rPr>
              <w:t>６</w:t>
            </w:r>
            <w:r w:rsidRPr="00E07F7C">
              <w:rPr>
                <w:rFonts w:ascii="HG丸ｺﾞｼｯｸM-PRO" w:eastAsia="HG丸ｺﾞｼｯｸM-PRO" w:hAnsi="ＭＳ Ｐゴシック" w:cs="HG丸ｺﾞｼｯｸM-PRO" w:hint="eastAsia"/>
                <w:lang w:eastAsia="zh-TW"/>
              </w:rPr>
              <w:t>：</w:t>
            </w:r>
            <w:r>
              <w:rPr>
                <w:rFonts w:ascii="HG丸ｺﾞｼｯｸM-PRO" w:eastAsia="HG丸ｺﾞｼｯｸM-PRO" w:hAnsi="ＭＳ Ｐゴシック" w:cs="HG丸ｺﾞｼｯｸM-PRO" w:hint="eastAsia"/>
              </w:rPr>
              <w:t>30</w:t>
            </w:r>
            <w:r w:rsidRPr="00E07F7C">
              <w:rPr>
                <w:rFonts w:ascii="HG丸ｺﾞｼｯｸM-PRO" w:eastAsia="HG丸ｺﾞｼｯｸM-PRO" w:hAnsi="ＭＳ Ｐゴシック" w:cs="HG丸ｺﾞｼｯｸM-PRO" w:hint="eastAsia"/>
                <w:lang w:eastAsia="zh-TW"/>
              </w:rPr>
              <w:t>頃迄（雨天決行）</w:t>
            </w:r>
          </w:p>
        </w:tc>
      </w:tr>
      <w:tr w:rsidR="00AB6C80" w:rsidRPr="009F09FB" w:rsidTr="00CD02E0">
        <w:trPr>
          <w:cantSplit/>
          <w:trHeight w:val="541"/>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rPr>
              <w:t>集合時間・場所</w:t>
            </w:r>
          </w:p>
        </w:tc>
        <w:tc>
          <w:tcPr>
            <w:tcW w:w="6807" w:type="dxa"/>
            <w:vAlign w:val="center"/>
          </w:tcPr>
          <w:p w:rsidR="00AB6C80" w:rsidRPr="007515A2" w:rsidRDefault="00AB6C80" w:rsidP="00CD02E0">
            <w:pPr>
              <w:rPr>
                <w:rFonts w:ascii="HG丸ｺﾞｼｯｸM-PRO" w:eastAsia="HG丸ｺﾞｼｯｸM-PRO" w:cs="Times New Roman"/>
              </w:rPr>
            </w:pPr>
            <w:r w:rsidRPr="007515A2">
              <w:rPr>
                <w:rFonts w:ascii="HG丸ｺﾞｼｯｸM-PRO" w:eastAsia="HG丸ｺﾞｼｯｸM-PRO" w:hAnsi="ＭＳ Ｐゴシック" w:cs="HG丸ｺﾞｼｯｸM-PRO"/>
              </w:rPr>
              <w:t>1</w:t>
            </w:r>
            <w:r>
              <w:rPr>
                <w:rFonts w:ascii="HG丸ｺﾞｼｯｸM-PRO" w:eastAsia="HG丸ｺﾞｼｯｸM-PRO" w:hAnsi="ＭＳ Ｐゴシック" w:cs="HG丸ｺﾞｼｯｸM-PRO"/>
              </w:rPr>
              <w:t>２</w:t>
            </w:r>
            <w:r w:rsidRPr="007515A2">
              <w:rPr>
                <w:rFonts w:ascii="HG丸ｺﾞｼｯｸM-PRO" w:eastAsia="HG丸ｺﾞｼｯｸM-PRO" w:hAnsi="ＭＳ Ｐゴシック" w:cs="HG丸ｺﾞｼｯｸM-PRO" w:hint="eastAsia"/>
              </w:rPr>
              <w:t>：</w:t>
            </w:r>
            <w:r>
              <w:rPr>
                <w:rFonts w:ascii="HG丸ｺﾞｼｯｸM-PRO" w:eastAsia="HG丸ｺﾞｼｯｸM-PRO" w:hAnsi="ＭＳ Ｐゴシック" w:cs="HG丸ｺﾞｼｯｸM-PRO"/>
              </w:rPr>
              <w:t>３０</w:t>
            </w:r>
            <w:r w:rsidRPr="007515A2">
              <w:rPr>
                <w:rFonts w:ascii="HG丸ｺﾞｼｯｸM-PRO" w:eastAsia="HG丸ｺﾞｼｯｸM-PRO" w:hAnsi="ＭＳ Ｐゴシック" w:cs="HG丸ｺﾞｼｯｸM-PRO" w:hint="eastAsia"/>
              </w:rPr>
              <w:t xml:space="preserve">　</w:t>
            </w:r>
            <w:r w:rsidRPr="00296920">
              <w:rPr>
                <w:rFonts w:ascii="HG丸ｺﾞｼｯｸM-PRO" w:eastAsia="HG丸ｺﾞｼｯｸM-PRO" w:hAnsi="ＭＳ Ｐゴシック" w:cs="HG丸ｺﾞｼｯｸM-PRO" w:hint="eastAsia"/>
                <w:u w:val="wave"/>
              </w:rPr>
              <w:t>ＪＲ埼京線中浦和駅</w:t>
            </w:r>
            <w:r>
              <w:rPr>
                <w:rFonts w:ascii="HG丸ｺﾞｼｯｸM-PRO" w:eastAsia="HG丸ｺﾞｼｯｸM-PRO" w:hAnsi="ＭＳ Ｐゴシック" w:cs="HG丸ｺﾞｼｯｸM-PRO" w:hint="eastAsia"/>
              </w:rPr>
              <w:t>改札口集合</w:t>
            </w:r>
          </w:p>
        </w:tc>
      </w:tr>
      <w:tr w:rsidR="00AB6C80" w:rsidRPr="009F09FB" w:rsidTr="00CD02E0">
        <w:trPr>
          <w:cantSplit/>
          <w:trHeight w:val="994"/>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rPr>
              <w:t>探訪コース（予定）</w:t>
            </w:r>
          </w:p>
        </w:tc>
        <w:tc>
          <w:tcPr>
            <w:tcW w:w="6807" w:type="dxa"/>
            <w:vAlign w:val="center"/>
          </w:tcPr>
          <w:p w:rsidR="00AB6C80" w:rsidRDefault="00AB6C80" w:rsidP="00CD02E0">
            <w:pPr>
              <w:rPr>
                <w:rFonts w:ascii="HG丸ｺﾞｼｯｸM-PRO" w:eastAsia="HG丸ｺﾞｼｯｸM-PRO" w:hAnsi="ＭＳ Ｐゴシック" w:cs="ＭＳ Ｐゴシック"/>
                <w:kern w:val="0"/>
              </w:rPr>
            </w:pPr>
            <w:r>
              <w:rPr>
                <w:rFonts w:ascii="HG丸ｺﾞｼｯｸM-PRO" w:eastAsia="HG丸ｺﾞｼｯｸM-PRO" w:hAnsi="ＭＳ Ｐゴシック" w:cs="ＭＳ Ｐゴシック" w:hint="eastAsia"/>
                <w:kern w:val="0"/>
              </w:rPr>
              <w:t xml:space="preserve">別所沼公園　→　　ヒヤシンスハウス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奥瀬英三アトリエ　</w:t>
            </w:r>
            <w:r w:rsidRPr="007561A7">
              <w:rPr>
                <w:rFonts w:ascii="HG丸ｺﾞｼｯｸM-PRO" w:eastAsia="HG丸ｺﾞｼｯｸM-PRO" w:hAnsi="ＭＳ Ｐゴシック" w:cs="ＭＳ Ｐゴシック" w:hint="eastAsia"/>
                <w:kern w:val="0"/>
              </w:rPr>
              <w:t>→</w:t>
            </w:r>
          </w:p>
          <w:p w:rsidR="00AB6C80" w:rsidRDefault="00AB6C80" w:rsidP="00CD02E0">
            <w:pPr>
              <w:rPr>
                <w:rFonts w:ascii="HG丸ｺﾞｼｯｸM-PRO" w:eastAsia="HG丸ｺﾞｼｯｸM-PRO" w:hAnsi="ＭＳ Ｐゴシック" w:cs="ＭＳ Ｐゴシック"/>
                <w:kern w:val="0"/>
              </w:rPr>
            </w:pPr>
            <w:r>
              <w:rPr>
                <w:rFonts w:ascii="HG丸ｺﾞｼｯｸM-PRO" w:eastAsia="HG丸ｺﾞｼｯｸM-PRO" w:hAnsi="ＭＳ Ｐゴシック" w:cs="ＭＳ Ｐゴシック" w:hint="eastAsia"/>
                <w:kern w:val="0"/>
              </w:rPr>
              <w:t xml:space="preserve">浦和諸聖徒教会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鈴木写真館　</w:t>
            </w:r>
            <w:r w:rsidRPr="007561A7">
              <w:rPr>
                <w:rFonts w:ascii="HG丸ｺﾞｼｯｸM-PRO" w:eastAsia="HG丸ｺﾞｼｯｸM-PRO" w:hAnsi="ＭＳ Ｐゴシック" w:cs="ＭＳ Ｐゴシック" w:hint="eastAsia"/>
                <w:kern w:val="0"/>
              </w:rPr>
              <w:t xml:space="preserve">→　</w:t>
            </w:r>
            <w:r>
              <w:rPr>
                <w:rFonts w:ascii="HG丸ｺﾞｼｯｸM-PRO" w:eastAsia="HG丸ｺﾞｼｯｸM-PRO" w:hAnsi="ＭＳ Ｐゴシック" w:cs="ＭＳ Ｐゴシック" w:hint="eastAsia"/>
                <w:kern w:val="0"/>
              </w:rPr>
              <w:t xml:space="preserve">玉蔵院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調神社　　　</w:t>
            </w:r>
          </w:p>
          <w:p w:rsidR="00AB6C80" w:rsidRPr="00841FEE" w:rsidRDefault="00AB6C80" w:rsidP="00CD02E0">
            <w:pPr>
              <w:rPr>
                <w:rFonts w:ascii="HG丸ｺﾞｼｯｸM-PRO" w:eastAsia="HG丸ｺﾞｼｯｸM-PRO" w:cs="Times New Roman"/>
              </w:rPr>
            </w:pP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青山茶店　　楽風</w:t>
            </w:r>
          </w:p>
        </w:tc>
      </w:tr>
      <w:tr w:rsidR="00AB6C80" w:rsidRPr="009F09FB" w:rsidTr="00CD02E0">
        <w:trPr>
          <w:cantSplit/>
          <w:trHeight w:val="543"/>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rPr>
              <w:t>案内と解説</w:t>
            </w:r>
          </w:p>
        </w:tc>
        <w:tc>
          <w:tcPr>
            <w:tcW w:w="6807" w:type="dxa"/>
            <w:vAlign w:val="center"/>
          </w:tcPr>
          <w:p w:rsidR="00AB6C80" w:rsidRPr="00C14B7F" w:rsidRDefault="00AB6C80" w:rsidP="00CD02E0">
            <w:pPr>
              <w:spacing w:line="300" w:lineRule="exact"/>
              <w:rPr>
                <w:rFonts w:ascii="HG丸ｺﾞｼｯｸM-PRO" w:eastAsia="HG丸ｺﾞｼｯｸM-PRO" w:hAnsi="ＭＳ 明朝" w:cs="Times New Roman"/>
                <w:kern w:val="0"/>
              </w:rPr>
            </w:pPr>
            <w:r>
              <w:rPr>
                <w:rFonts w:ascii="HG丸ｺﾞｼｯｸM-PRO" w:eastAsia="HG丸ｺﾞｼｯｸM-PRO" w:hAnsi="ＭＳ 明朝" w:cs="HG丸ｺﾞｼｯｸM-PRO" w:hint="eastAsia"/>
                <w:bCs/>
              </w:rPr>
              <w:t xml:space="preserve">伊豆井秀一　</w:t>
            </w:r>
            <w:r w:rsidRPr="00C14B7F">
              <w:rPr>
                <w:rFonts w:ascii="HG丸ｺﾞｼｯｸM-PRO" w:eastAsia="HG丸ｺﾞｼｯｸM-PRO" w:hAnsi="ＭＳ 明朝" w:cs="HG丸ｺﾞｼｯｸM-PRO" w:hint="eastAsia"/>
                <w:bCs/>
              </w:rPr>
              <w:t xml:space="preserve">　</w:t>
            </w:r>
          </w:p>
        </w:tc>
      </w:tr>
      <w:tr w:rsidR="00AB6C80" w:rsidRPr="009F09FB" w:rsidTr="00CD02E0">
        <w:trPr>
          <w:cantSplit/>
          <w:trHeight w:val="524"/>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rPr>
              <w:t>参加人数</w:t>
            </w:r>
          </w:p>
        </w:tc>
        <w:tc>
          <w:tcPr>
            <w:tcW w:w="6807" w:type="dxa"/>
            <w:vAlign w:val="center"/>
          </w:tcPr>
          <w:p w:rsidR="00AB6C80" w:rsidRPr="00E07F7C" w:rsidRDefault="00AB6C80" w:rsidP="00CD02E0">
            <w:pPr>
              <w:spacing w:line="300" w:lineRule="exact"/>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rPr>
              <w:t>15</w:t>
            </w:r>
            <w:r w:rsidRPr="00E07F7C">
              <w:rPr>
                <w:rFonts w:ascii="HG丸ｺﾞｼｯｸM-PRO" w:eastAsia="HG丸ｺﾞｼｯｸM-PRO" w:hAnsi="ＭＳ Ｐゴシック" w:cs="HG丸ｺﾞｼｯｸM-PRO" w:hint="eastAsia"/>
              </w:rPr>
              <w:t>名（会員優先）（事前予約必要）</w:t>
            </w:r>
          </w:p>
        </w:tc>
      </w:tr>
      <w:tr w:rsidR="00AB6C80" w:rsidRPr="009F09FB" w:rsidTr="00CD02E0">
        <w:trPr>
          <w:cantSplit/>
          <w:trHeight w:val="519"/>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spacing w:val="26"/>
                <w:kern w:val="0"/>
              </w:rPr>
            </w:pPr>
            <w:r w:rsidRPr="00E07F7C">
              <w:rPr>
                <w:rFonts w:ascii="HG丸ｺﾞｼｯｸM-PRO" w:eastAsia="HG丸ｺﾞｼｯｸM-PRO" w:hAnsi="ＭＳ Ｐゴシック" w:cs="HG丸ｺﾞｼｯｸM-PRO" w:hint="eastAsia"/>
                <w:spacing w:val="26"/>
                <w:kern w:val="0"/>
              </w:rPr>
              <w:t>探訪会等の参加費</w:t>
            </w:r>
          </w:p>
        </w:tc>
        <w:tc>
          <w:tcPr>
            <w:tcW w:w="6807" w:type="dxa"/>
            <w:vAlign w:val="center"/>
          </w:tcPr>
          <w:p w:rsidR="00AB6C80" w:rsidRPr="00E07F7C" w:rsidRDefault="00AB6C80" w:rsidP="00CD02E0">
            <w:pPr>
              <w:spacing w:line="300" w:lineRule="exact"/>
              <w:rPr>
                <w:rFonts w:ascii="HG丸ｺﾞｼｯｸM-PRO" w:eastAsia="HG丸ｺﾞｼｯｸM-PRO" w:hAnsi="ＭＳ Ｐ明朝" w:cs="Times New Roman"/>
              </w:rPr>
            </w:pPr>
            <w:r w:rsidRPr="00E07F7C">
              <w:rPr>
                <w:rFonts w:ascii="HG丸ｺﾞｼｯｸM-PRO" w:eastAsia="HG丸ｺﾞｼｯｸM-PRO" w:hAnsi="ＭＳ Ｐゴシック" w:cs="HG丸ｺﾞｼｯｸM-PRO"/>
              </w:rPr>
              <w:t>3</w:t>
            </w:r>
            <w:r w:rsidRPr="00E07F7C">
              <w:rPr>
                <w:rFonts w:ascii="HG丸ｺﾞｼｯｸM-PRO" w:eastAsia="HG丸ｺﾞｼｯｸM-PRO" w:hAnsi="ＭＳ Ｐゴシック" w:cs="HG丸ｺﾞｼｯｸM-PRO" w:hint="eastAsia"/>
              </w:rPr>
              <w:t>ページ参照</w:t>
            </w:r>
          </w:p>
        </w:tc>
      </w:tr>
      <w:tr w:rsidR="00AB6C80" w:rsidRPr="007164D9" w:rsidTr="00CD02E0">
        <w:trPr>
          <w:cantSplit/>
          <w:trHeight w:val="542"/>
          <w:jc w:val="center"/>
        </w:trPr>
        <w:tc>
          <w:tcPr>
            <w:tcW w:w="2388" w:type="dxa"/>
            <w:vAlign w:val="center"/>
          </w:tcPr>
          <w:p w:rsidR="00AB6C80" w:rsidRPr="007164D9" w:rsidRDefault="00AB6C80" w:rsidP="00CD02E0">
            <w:pPr>
              <w:spacing w:line="300" w:lineRule="exact"/>
              <w:jc w:val="distribute"/>
              <w:rPr>
                <w:rFonts w:ascii="HG丸ｺﾞｼｯｸM-PRO" w:eastAsia="HG丸ｺﾞｼｯｸM-PRO" w:hAnsi="ＭＳ Ｐ明朝" w:cs="Times New Roman"/>
              </w:rPr>
            </w:pPr>
            <w:r w:rsidRPr="007164D9">
              <w:rPr>
                <w:rFonts w:ascii="HG丸ｺﾞｼｯｸM-PRO" w:eastAsia="HG丸ｺﾞｼｯｸM-PRO" w:hAnsi="ＭＳ Ｐ明朝" w:cs="HG丸ｺﾞｼｯｸM-PRO" w:hint="eastAsia"/>
              </w:rPr>
              <w:t>遅刻等の連絡</w:t>
            </w:r>
          </w:p>
        </w:tc>
        <w:tc>
          <w:tcPr>
            <w:tcW w:w="6807" w:type="dxa"/>
            <w:vAlign w:val="center"/>
          </w:tcPr>
          <w:p w:rsidR="00AB6C80" w:rsidRPr="007164D9" w:rsidRDefault="00AB6C80" w:rsidP="00CD02E0">
            <w:pPr>
              <w:rPr>
                <w:rFonts w:ascii="HG丸ｺﾞｼｯｸM-PRO" w:eastAsia="HG丸ｺﾞｼｯｸM-PRO" w:hAnsi="ＭＳ Ｐゴシック" w:cs="Times New Roman"/>
              </w:rPr>
            </w:pPr>
            <w:r>
              <w:rPr>
                <w:rFonts w:ascii="HG丸ｺﾞｼｯｸM-PRO" w:eastAsia="HG丸ｺﾞｼｯｸM-PRO" w:hAnsi="ＭＳ Ｐゴシック" w:cs="HG丸ｺﾞｼｯｸM-PRO"/>
              </w:rPr>
              <w:t>080-1074－8607</w:t>
            </w:r>
            <w:r w:rsidRPr="007164D9">
              <w:rPr>
                <w:rFonts w:ascii="HG丸ｺﾞｼｯｸM-PRO" w:eastAsia="HG丸ｺﾞｼｯｸM-PRO" w:hAnsi="ＭＳ Ｐゴシック" w:cs="HG丸ｺﾞｼｯｸM-PRO" w:hint="eastAsia"/>
              </w:rPr>
              <w:t>（</w:t>
            </w:r>
            <w:r>
              <w:rPr>
                <w:rFonts w:ascii="HG丸ｺﾞｼｯｸM-PRO" w:eastAsia="HG丸ｺﾞｼｯｸM-PRO" w:hAnsi="ＭＳ Ｐゴシック" w:cs="HG丸ｺﾞｼｯｸM-PRO" w:hint="eastAsia"/>
              </w:rPr>
              <w:t>伊豆井</w:t>
            </w:r>
            <w:r w:rsidRPr="007164D9">
              <w:rPr>
                <w:rFonts w:ascii="HG丸ｺﾞｼｯｸM-PRO" w:eastAsia="HG丸ｺﾞｼｯｸM-PRO" w:hAnsi="ＭＳ Ｐゴシック" w:cs="HG丸ｺﾞｼｯｸM-PRO" w:hint="eastAsia"/>
              </w:rPr>
              <w:t>）</w:t>
            </w:r>
          </w:p>
        </w:tc>
      </w:tr>
    </w:tbl>
    <w:p w:rsidR="00AB6C80" w:rsidRDefault="00AB6C80" w:rsidP="00AB6C80">
      <w:pPr>
        <w:ind w:rightChars="-3" w:right="-6" w:firstLineChars="200" w:firstLine="480"/>
        <w:jc w:val="left"/>
        <w:rPr>
          <w:rFonts w:ascii="HG丸ｺﾞｼｯｸM-PRO" w:eastAsia="HG丸ｺﾞｼｯｸM-PRO" w:hAnsi="ＭＳ 明朝" w:cs="Times New Roman"/>
          <w:color w:val="000000"/>
          <w:kern w:val="0"/>
          <w:sz w:val="24"/>
          <w:szCs w:val="24"/>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firstLineChars="100" w:firstLine="281"/>
        <w:rPr>
          <w:rFonts w:ascii="HG丸ｺﾞｼｯｸM-PRO" w:eastAsia="HG丸ｺﾞｼｯｸM-PRO" w:hAnsi="ＭＳ ゴシック"/>
          <w:b/>
          <w:color w:val="000000"/>
          <w:kern w:val="0"/>
          <w:sz w:val="28"/>
          <w:szCs w:val="28"/>
        </w:rPr>
      </w:pPr>
      <w:r>
        <w:rPr>
          <w:rFonts w:ascii="HG丸ｺﾞｼｯｸM-PRO" w:eastAsia="HG丸ｺﾞｼｯｸM-PRO" w:hAnsi="ＭＳ ゴシック" w:hint="eastAsia"/>
          <w:b/>
          <w:color w:val="000000"/>
          <w:kern w:val="0"/>
          <w:sz w:val="28"/>
          <w:szCs w:val="28"/>
        </w:rPr>
        <w:t>交歓会</w:t>
      </w:r>
    </w:p>
    <w:p w:rsidR="00AB6C80" w:rsidRDefault="00AB6C80" w:rsidP="00AB6C80">
      <w:pPr>
        <w:ind w:firstLineChars="100" w:firstLine="281"/>
        <w:rPr>
          <w:rFonts w:ascii="HG丸ｺﾞｼｯｸM-PRO" w:eastAsia="HG丸ｺﾞｼｯｸM-PRO" w:hAnsi="ＭＳ 明朝" w:cs="ＭＳ Ｐゴシック"/>
          <w:b/>
          <w:bCs/>
          <w:color w:val="000000"/>
          <w:kern w:val="0"/>
          <w:sz w:val="28"/>
          <w:szCs w:val="28"/>
        </w:rPr>
      </w:pPr>
    </w:p>
    <w:tbl>
      <w:tblPr>
        <w:tblW w:w="3360" w:type="pct"/>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81"/>
        <w:gridCol w:w="4829"/>
      </w:tblGrid>
      <w:tr w:rsidR="00AB6C80" w:rsidRPr="009F09FB" w:rsidTr="00CD02E0">
        <w:trPr>
          <w:cantSplit/>
          <w:trHeight w:val="676"/>
        </w:trPr>
        <w:tc>
          <w:tcPr>
            <w:tcW w:w="1347" w:type="pct"/>
            <w:vAlign w:val="center"/>
          </w:tcPr>
          <w:p w:rsidR="00AB6C80" w:rsidRPr="00CF416D" w:rsidRDefault="00AB6C80" w:rsidP="00CD02E0">
            <w:pPr>
              <w:ind w:right="-6"/>
              <w:jc w:val="distribute"/>
              <w:rPr>
                <w:rFonts w:ascii="HG丸ｺﾞｼｯｸM-PRO" w:eastAsia="HG丸ｺﾞｼｯｸM-PRO" w:hAnsi="ＭＳ Ｐゴシック"/>
                <w:color w:val="000000"/>
              </w:rPr>
            </w:pPr>
            <w:r w:rsidRPr="00CF416D">
              <w:rPr>
                <w:rFonts w:ascii="HG丸ｺﾞｼｯｸM-PRO" w:eastAsia="HG丸ｺﾞｼｯｸM-PRO" w:hAnsi="ＭＳ Ｐゴシック" w:hint="eastAsia"/>
                <w:color w:val="000000"/>
              </w:rPr>
              <w:t>日時</w:t>
            </w:r>
          </w:p>
        </w:tc>
        <w:tc>
          <w:tcPr>
            <w:tcW w:w="3653" w:type="pct"/>
            <w:vAlign w:val="center"/>
          </w:tcPr>
          <w:p w:rsidR="00AB6C80" w:rsidRPr="003E0387" w:rsidRDefault="00AB6C80" w:rsidP="00CD02E0">
            <w:pPr>
              <w:ind w:leftChars="100" w:left="1890" w:hangingChars="800" w:hanging="1680"/>
              <w:rPr>
                <w:rFonts w:ascii="HG丸ｺﾞｼｯｸM-PRO" w:eastAsia="HG丸ｺﾞｼｯｸM-PRO" w:hAnsi="ＭＳ Ｐゴシック"/>
                <w:color w:val="000000"/>
              </w:rPr>
            </w:pPr>
            <w:r w:rsidRPr="003E0387">
              <w:rPr>
                <w:rFonts w:ascii="HG丸ｺﾞｼｯｸM-PRO" w:eastAsia="HG丸ｺﾞｼｯｸM-PRO" w:hAnsi="ＭＳ Ｐゴシック" w:hint="eastAsia"/>
                <w:color w:val="000000"/>
              </w:rPr>
              <w:t>平成26年</w:t>
            </w:r>
            <w:r>
              <w:rPr>
                <w:rFonts w:ascii="HG丸ｺﾞｼｯｸM-PRO" w:eastAsia="HG丸ｺﾞｼｯｸM-PRO" w:hAnsi="ＭＳ Ｐゴシック" w:hint="eastAsia"/>
                <w:color w:val="000000"/>
              </w:rPr>
              <w:t>１１</w:t>
            </w:r>
            <w:r w:rsidRPr="003E0387">
              <w:rPr>
                <w:rFonts w:ascii="HG丸ｺﾞｼｯｸM-PRO" w:eastAsia="HG丸ｺﾞｼｯｸM-PRO" w:hAnsi="ＭＳ Ｐゴシック" w:hint="eastAsia"/>
                <w:color w:val="000000"/>
              </w:rPr>
              <w:t>月</w:t>
            </w:r>
            <w:r>
              <w:rPr>
                <w:rFonts w:ascii="HG丸ｺﾞｼｯｸM-PRO" w:eastAsia="HG丸ｺﾞｼｯｸM-PRO" w:hAnsi="ＭＳ Ｐゴシック" w:hint="eastAsia"/>
                <w:color w:val="000000"/>
              </w:rPr>
              <w:t>２２</w:t>
            </w:r>
            <w:r w:rsidRPr="003E0387">
              <w:rPr>
                <w:rFonts w:ascii="HG丸ｺﾞｼｯｸM-PRO" w:eastAsia="HG丸ｺﾞｼｯｸM-PRO" w:hAnsi="ＭＳ Ｐゴシック" w:hint="eastAsia"/>
                <w:color w:val="000000"/>
              </w:rPr>
              <w:t>日（土）</w:t>
            </w:r>
          </w:p>
          <w:p w:rsidR="00AB6C80" w:rsidRPr="003E0387" w:rsidRDefault="00AB6C80" w:rsidP="00CD02E0">
            <w:pPr>
              <w:ind w:firstLineChars="200" w:firstLine="420"/>
              <w:rPr>
                <w:rFonts w:ascii="HG丸ｺﾞｼｯｸM-PRO" w:eastAsia="HG丸ｺﾞｼｯｸM-PRO" w:hAnsi="ＭＳ Ｐゴシック"/>
                <w:color w:val="000000"/>
              </w:rPr>
            </w:pPr>
            <w:r>
              <w:rPr>
                <w:rFonts w:ascii="HG丸ｺﾞｼｯｸM-PRO" w:eastAsia="HG丸ｺﾞｼｯｸM-PRO" w:hAnsi="ＭＳ Ｐゴシック" w:hint="eastAsia"/>
                <w:color w:val="000000"/>
              </w:rPr>
              <w:t>16：30</w:t>
            </w:r>
            <w:r w:rsidRPr="003E0387">
              <w:rPr>
                <w:rFonts w:ascii="HG丸ｺﾞｼｯｸM-PRO" w:eastAsia="HG丸ｺﾞｼｯｸM-PRO" w:hAnsi="ＭＳ Ｐゴシック" w:hint="eastAsia"/>
                <w:color w:val="000000"/>
              </w:rPr>
              <w:t>～</w:t>
            </w:r>
            <w:r>
              <w:rPr>
                <w:rFonts w:ascii="HG丸ｺﾞｼｯｸM-PRO" w:eastAsia="HG丸ｺﾞｼｯｸM-PRO" w:hAnsi="ＭＳ Ｐゴシック" w:hint="eastAsia"/>
                <w:color w:val="000000"/>
              </w:rPr>
              <w:t>19：00</w:t>
            </w:r>
          </w:p>
        </w:tc>
      </w:tr>
      <w:tr w:rsidR="00AB6C80" w:rsidRPr="009F09FB" w:rsidTr="00CD02E0">
        <w:trPr>
          <w:cantSplit/>
          <w:trHeight w:val="227"/>
        </w:trPr>
        <w:tc>
          <w:tcPr>
            <w:tcW w:w="1347" w:type="pct"/>
            <w:vAlign w:val="center"/>
          </w:tcPr>
          <w:p w:rsidR="00AB6C80" w:rsidRPr="00CF416D" w:rsidRDefault="00AB6C80" w:rsidP="00CD02E0">
            <w:pPr>
              <w:ind w:left="420" w:right="-6" w:hangingChars="200" w:hanging="420"/>
              <w:jc w:val="distribute"/>
              <w:rPr>
                <w:rFonts w:ascii="HG丸ｺﾞｼｯｸM-PRO" w:eastAsia="HG丸ｺﾞｼｯｸM-PRO" w:hAnsi="ＭＳ Ｐゴシック"/>
                <w:color w:val="000000"/>
              </w:rPr>
            </w:pPr>
            <w:r w:rsidRPr="00CF416D">
              <w:rPr>
                <w:rFonts w:ascii="HG丸ｺﾞｼｯｸM-PRO" w:eastAsia="HG丸ｺﾞｼｯｸM-PRO" w:hint="eastAsia"/>
                <w:bCs/>
                <w:color w:val="000000"/>
              </w:rPr>
              <w:t>会場名</w:t>
            </w:r>
          </w:p>
        </w:tc>
        <w:tc>
          <w:tcPr>
            <w:tcW w:w="3653" w:type="pct"/>
            <w:vAlign w:val="center"/>
          </w:tcPr>
          <w:p w:rsidR="00AB6C80" w:rsidRPr="003E0387" w:rsidRDefault="00AB6C80" w:rsidP="00CD02E0">
            <w:pPr>
              <w:ind w:firstLineChars="400" w:firstLine="840"/>
              <w:rPr>
                <w:rFonts w:ascii="HG丸ｺﾞｼｯｸM-PRO" w:eastAsia="HG丸ｺﾞｼｯｸM-PRO" w:hAnsi="ＭＳ Ｐゴシック"/>
                <w:color w:val="000000"/>
              </w:rPr>
            </w:pPr>
            <w:r>
              <w:rPr>
                <w:rFonts w:ascii="HG丸ｺﾞｼｯｸM-PRO" w:eastAsia="HG丸ｺﾞｼｯｸM-PRO" w:hAnsi="ＭＳ Ｐゴシック" w:hint="eastAsia"/>
                <w:color w:val="000000"/>
              </w:rPr>
              <w:t>中村屋</w:t>
            </w:r>
          </w:p>
        </w:tc>
      </w:tr>
      <w:tr w:rsidR="00AB6C80" w:rsidRPr="009F09FB" w:rsidTr="00CD02E0">
        <w:trPr>
          <w:cantSplit/>
          <w:trHeight w:val="227"/>
        </w:trPr>
        <w:tc>
          <w:tcPr>
            <w:tcW w:w="1347" w:type="pct"/>
            <w:vAlign w:val="center"/>
          </w:tcPr>
          <w:p w:rsidR="00AB6C80" w:rsidRPr="00CF416D" w:rsidRDefault="00AB6C80" w:rsidP="00CD02E0">
            <w:pPr>
              <w:ind w:right="-6"/>
              <w:jc w:val="distribute"/>
              <w:rPr>
                <w:rFonts w:ascii="HG丸ｺﾞｼｯｸM-PRO" w:eastAsia="HG丸ｺﾞｼｯｸM-PRO" w:hAnsi="ＭＳ Ｐゴシック"/>
                <w:color w:val="000000"/>
              </w:rPr>
            </w:pPr>
            <w:r w:rsidRPr="00CF416D">
              <w:rPr>
                <w:rFonts w:ascii="HG丸ｺﾞｼｯｸM-PRO" w:eastAsia="HG丸ｺﾞｼｯｸM-PRO" w:hAnsi="ＭＳ Ｐゴシック" w:hint="eastAsia"/>
                <w:color w:val="000000"/>
                <w:spacing w:val="26"/>
                <w:kern w:val="0"/>
              </w:rPr>
              <w:t>参加</w:t>
            </w:r>
            <w:r w:rsidRPr="00CF416D">
              <w:rPr>
                <w:rFonts w:ascii="HG丸ｺﾞｼｯｸM-PRO" w:eastAsia="HG丸ｺﾞｼｯｸM-PRO" w:hAnsi="ＭＳ Ｐゴシック" w:hint="eastAsia"/>
                <w:color w:val="000000"/>
                <w:kern w:val="0"/>
              </w:rPr>
              <w:t>費</w:t>
            </w:r>
          </w:p>
        </w:tc>
        <w:tc>
          <w:tcPr>
            <w:tcW w:w="3653" w:type="pct"/>
            <w:vAlign w:val="center"/>
          </w:tcPr>
          <w:p w:rsidR="00AB6C80" w:rsidRDefault="00AB6C80" w:rsidP="00CD02E0">
            <w:pPr>
              <w:ind w:firstLineChars="100" w:firstLine="210"/>
              <w:rPr>
                <w:rFonts w:ascii="HG丸ｺﾞｼｯｸM-PRO" w:eastAsia="HG丸ｺﾞｼｯｸM-PRO" w:hAnsi="ＭＳ Ｐゴシック"/>
                <w:color w:val="000000"/>
              </w:rPr>
            </w:pPr>
            <w:r>
              <w:rPr>
                <w:rFonts w:ascii="HG丸ｺﾞｼｯｸM-PRO" w:eastAsia="HG丸ｺﾞｼｯｸM-PRO" w:hAnsi="ＭＳ Ｐゴシック" w:hint="eastAsia"/>
                <w:color w:val="000000"/>
              </w:rPr>
              <w:t>5,000</w:t>
            </w:r>
            <w:r w:rsidRPr="003E0387">
              <w:rPr>
                <w:rFonts w:ascii="HG丸ｺﾞｼｯｸM-PRO" w:eastAsia="HG丸ｺﾞｼｯｸM-PRO" w:hAnsi="ＭＳ Ｐゴシック" w:hint="eastAsia"/>
                <w:color w:val="000000"/>
              </w:rPr>
              <w:t>円　（事前予約必要）</w:t>
            </w:r>
          </w:p>
          <w:p w:rsidR="00AB6C80" w:rsidRPr="003E0387" w:rsidRDefault="00AB6C80" w:rsidP="00CD02E0">
            <w:pPr>
              <w:rPr>
                <w:rFonts w:ascii="HG丸ｺﾞｼｯｸM-PRO" w:eastAsia="HG丸ｺﾞｼｯｸM-PRO" w:hAnsi="ＭＳ Ｐゴシック"/>
                <w:color w:val="000000"/>
              </w:rPr>
            </w:pPr>
            <w:r>
              <w:rPr>
                <w:rFonts w:ascii="HG丸ｺﾞｼｯｸM-PRO" w:eastAsia="HG丸ｺﾞｼｯｸM-PRO" w:hAnsi="ＭＳ Ｐゴシック" w:hint="eastAsia"/>
                <w:color w:val="000000"/>
              </w:rPr>
              <w:t>＊概算です。</w:t>
            </w:r>
          </w:p>
        </w:tc>
      </w:tr>
      <w:tr w:rsidR="00AB6C80" w:rsidRPr="009F09FB" w:rsidTr="00CD02E0">
        <w:trPr>
          <w:cantSplit/>
          <w:trHeight w:val="227"/>
        </w:trPr>
        <w:tc>
          <w:tcPr>
            <w:tcW w:w="1347" w:type="pct"/>
            <w:vAlign w:val="center"/>
          </w:tcPr>
          <w:p w:rsidR="00AB6C80" w:rsidRPr="00CF416D" w:rsidRDefault="00AB6C80" w:rsidP="00CD02E0">
            <w:pPr>
              <w:ind w:right="-6"/>
              <w:jc w:val="distribute"/>
              <w:rPr>
                <w:rFonts w:ascii="HG丸ｺﾞｼｯｸM-PRO" w:eastAsia="HG丸ｺﾞｼｯｸM-PRO" w:hAnsi="ＭＳ Ｐゴシック"/>
                <w:color w:val="000000"/>
              </w:rPr>
            </w:pPr>
            <w:r w:rsidRPr="00CF416D">
              <w:rPr>
                <w:rFonts w:ascii="HG丸ｺﾞｼｯｸM-PRO" w:eastAsia="HG丸ｺﾞｼｯｸM-PRO" w:hAnsi="ＭＳ Ｐゴシック" w:hint="eastAsia"/>
                <w:color w:val="000000"/>
              </w:rPr>
              <w:t>住所</w:t>
            </w:r>
          </w:p>
        </w:tc>
        <w:tc>
          <w:tcPr>
            <w:tcW w:w="3653" w:type="pct"/>
            <w:vAlign w:val="center"/>
          </w:tcPr>
          <w:p w:rsidR="00AB6C80" w:rsidRPr="00E149A1" w:rsidRDefault="00AB6C80" w:rsidP="00CD02E0">
            <w:pPr>
              <w:spacing w:line="300" w:lineRule="exact"/>
              <w:ind w:firstLineChars="100" w:firstLine="220"/>
              <w:rPr>
                <w:rFonts w:ascii="HG丸ｺﾞｼｯｸM-PRO" w:eastAsia="HG丸ｺﾞｼｯｸM-PRO" w:hAnsi="ＭＳ Ｐ明朝"/>
                <w:bCs/>
                <w:color w:val="000000"/>
                <w:sz w:val="22"/>
              </w:rPr>
            </w:pPr>
            <w:r w:rsidRPr="00E149A1">
              <w:rPr>
                <w:rStyle w:val="region"/>
                <w:rFonts w:hint="eastAsia"/>
                <w:color w:val="222222"/>
                <w:sz w:val="22"/>
                <w:szCs w:val="22"/>
              </w:rPr>
              <w:t>さいたま市</w:t>
            </w:r>
            <w:r>
              <w:rPr>
                <w:rStyle w:val="region"/>
                <w:rFonts w:hint="eastAsia"/>
                <w:color w:val="222222"/>
                <w:sz w:val="22"/>
                <w:szCs w:val="22"/>
              </w:rPr>
              <w:t>浦和区高砂</w:t>
            </w:r>
            <w:r>
              <w:rPr>
                <w:rStyle w:val="region"/>
                <w:rFonts w:hint="eastAsia"/>
                <w:color w:val="222222"/>
                <w:sz w:val="22"/>
                <w:szCs w:val="22"/>
              </w:rPr>
              <w:t>3</w:t>
            </w:r>
            <w:r>
              <w:rPr>
                <w:rStyle w:val="region"/>
                <w:rFonts w:hint="eastAsia"/>
                <w:color w:val="222222"/>
                <w:sz w:val="22"/>
                <w:szCs w:val="22"/>
              </w:rPr>
              <w:t>－</w:t>
            </w:r>
            <w:r>
              <w:rPr>
                <w:rStyle w:val="region"/>
                <w:rFonts w:hint="eastAsia"/>
                <w:color w:val="222222"/>
                <w:sz w:val="22"/>
                <w:szCs w:val="22"/>
              </w:rPr>
              <w:t>2</w:t>
            </w:r>
            <w:r>
              <w:rPr>
                <w:rStyle w:val="region"/>
                <w:rFonts w:hint="eastAsia"/>
                <w:color w:val="222222"/>
                <w:sz w:val="22"/>
                <w:szCs w:val="22"/>
              </w:rPr>
              <w:t>－</w:t>
            </w:r>
            <w:r>
              <w:rPr>
                <w:rStyle w:val="region"/>
                <w:rFonts w:hint="eastAsia"/>
                <w:color w:val="222222"/>
                <w:sz w:val="22"/>
                <w:szCs w:val="22"/>
              </w:rPr>
              <w:t>12</w:t>
            </w:r>
          </w:p>
          <w:p w:rsidR="00AB6C80" w:rsidRPr="003E0387" w:rsidRDefault="00AB6C80" w:rsidP="00CD02E0">
            <w:pPr>
              <w:spacing w:line="300" w:lineRule="exact"/>
              <w:ind w:firstLineChars="100" w:firstLine="210"/>
              <w:rPr>
                <w:rFonts w:ascii="HG丸ｺﾞｼｯｸM-PRO" w:eastAsia="HG丸ｺﾞｼｯｸM-PRO" w:hAnsi="ＭＳ Ｐ明朝"/>
                <w:bCs/>
                <w:color w:val="000000"/>
              </w:rPr>
            </w:pPr>
            <w:r>
              <w:rPr>
                <w:rFonts w:ascii="HG丸ｺﾞｼｯｸM-PRO" w:eastAsia="HG丸ｺﾞｼｯｸM-PRO" w:hAnsi="ＭＳ Ｐ明朝" w:hint="eastAsia"/>
                <w:bCs/>
                <w:color w:val="000000"/>
              </w:rPr>
              <w:t>(埼玉会館前)</w:t>
            </w:r>
          </w:p>
        </w:tc>
      </w:tr>
      <w:tr w:rsidR="00AB6C80" w:rsidRPr="009F09FB" w:rsidTr="00CD02E0">
        <w:trPr>
          <w:cantSplit/>
          <w:trHeight w:val="227"/>
        </w:trPr>
        <w:tc>
          <w:tcPr>
            <w:tcW w:w="1347" w:type="pct"/>
            <w:vAlign w:val="center"/>
          </w:tcPr>
          <w:p w:rsidR="00AB6C80" w:rsidRPr="00CF416D" w:rsidRDefault="00AB6C80" w:rsidP="00CD02E0">
            <w:pPr>
              <w:ind w:right="-6"/>
              <w:jc w:val="distribute"/>
              <w:rPr>
                <w:rFonts w:ascii="HG丸ｺﾞｼｯｸM-PRO" w:eastAsia="HG丸ｺﾞｼｯｸM-PRO" w:hAnsi="ＭＳ Ｐゴシック"/>
                <w:color w:val="000000"/>
              </w:rPr>
            </w:pPr>
            <w:r w:rsidRPr="00CF416D">
              <w:rPr>
                <w:rFonts w:ascii="HG丸ｺﾞｼｯｸM-PRO" w:eastAsia="HG丸ｺﾞｼｯｸM-PRO" w:hAnsi="ＭＳ Ｐゴシック" w:hint="eastAsia"/>
                <w:color w:val="000000"/>
              </w:rPr>
              <w:t>電話</w:t>
            </w:r>
          </w:p>
        </w:tc>
        <w:tc>
          <w:tcPr>
            <w:tcW w:w="3653" w:type="pct"/>
            <w:vAlign w:val="center"/>
          </w:tcPr>
          <w:p w:rsidR="00AB6C80" w:rsidRPr="003E0387" w:rsidRDefault="00AB6C80" w:rsidP="00CD02E0">
            <w:pPr>
              <w:spacing w:line="300" w:lineRule="exact"/>
              <w:ind w:firstLineChars="100" w:firstLine="210"/>
              <w:rPr>
                <w:rFonts w:ascii="HG丸ｺﾞｼｯｸM-PRO" w:eastAsia="HG丸ｺﾞｼｯｸM-PRO"/>
                <w:i/>
              </w:rPr>
            </w:pPr>
            <w:r>
              <w:rPr>
                <w:rStyle w:val="HTML"/>
                <w:rFonts w:ascii="HG丸ｺﾞｼｯｸM-PRO" w:eastAsia="HG丸ｺﾞｼｯｸM-PRO" w:hint="eastAsia"/>
                <w:i w:val="0"/>
                <w:color w:val="222222"/>
              </w:rPr>
              <w:t>048-822－2585</w:t>
            </w:r>
            <w:r w:rsidRPr="003E0387">
              <w:rPr>
                <w:rStyle w:val="HTML"/>
                <w:rFonts w:ascii="HG丸ｺﾞｼｯｸM-PRO" w:eastAsia="HG丸ｺﾞｼｯｸM-PRO" w:hint="eastAsia"/>
                <w:i w:val="0"/>
                <w:color w:val="222222"/>
              </w:rPr>
              <w:t xml:space="preserve"> </w:t>
            </w:r>
          </w:p>
        </w:tc>
      </w:tr>
    </w:tbl>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Pr="000A6625" w:rsidRDefault="00AB6C80" w:rsidP="00AB6C80">
      <w:pPr>
        <w:autoSpaceDE w:val="0"/>
        <w:autoSpaceDN w:val="0"/>
        <w:adjustRightInd w:val="0"/>
        <w:jc w:val="center"/>
        <w:rPr>
          <w:rFonts w:ascii="HG丸ｺﾞｼｯｸM-PRO" w:eastAsia="HG丸ｺﾞｼｯｸM-PRO" w:cs="Times New Roman"/>
          <w:b/>
          <w:bCs/>
          <w:color w:val="000080"/>
          <w:kern w:val="0"/>
          <w:sz w:val="32"/>
          <w:szCs w:val="32"/>
        </w:rPr>
      </w:pPr>
      <w:r w:rsidRPr="00E3078F">
        <w:rPr>
          <w:rFonts w:ascii="HG丸ｺﾞｼｯｸM-PRO" w:eastAsia="HG丸ｺﾞｼｯｸM-PRO" w:hAnsi="ＭＳ Ｐゴシック" w:cs="HG丸ｺﾞｼｯｸM-PRO" w:hint="eastAsia"/>
          <w:b/>
          <w:bCs/>
          <w:color w:val="000080"/>
          <w:sz w:val="28"/>
          <w:szCs w:val="28"/>
          <w:shd w:val="pct15" w:color="auto" w:fill="FFFFFF"/>
        </w:rPr>
        <w:t>第</w:t>
      </w:r>
      <w:r>
        <w:rPr>
          <w:rFonts w:ascii="HG丸ｺﾞｼｯｸM-PRO" w:eastAsia="HG丸ｺﾞｼｯｸM-PRO" w:hAnsi="ＭＳ Ｐゴシック" w:cs="HG丸ｺﾞｼｯｸM-PRO" w:hint="eastAsia"/>
          <w:b/>
          <w:bCs/>
          <w:color w:val="000080"/>
          <w:sz w:val="28"/>
          <w:szCs w:val="28"/>
          <w:shd w:val="pct15" w:color="auto" w:fill="FFFFFF"/>
        </w:rPr>
        <w:t>１０２</w:t>
      </w:r>
      <w:r w:rsidRPr="00E3078F">
        <w:rPr>
          <w:rFonts w:ascii="HG丸ｺﾞｼｯｸM-PRO" w:eastAsia="HG丸ｺﾞｼｯｸM-PRO" w:hAnsi="ＭＳ Ｐゴシック" w:cs="HG丸ｺﾞｼｯｸM-PRO" w:hint="eastAsia"/>
          <w:b/>
          <w:bCs/>
          <w:color w:val="000080"/>
          <w:sz w:val="28"/>
          <w:szCs w:val="28"/>
          <w:shd w:val="pct15" w:color="auto" w:fill="FFFFFF"/>
        </w:rPr>
        <w:t>回催事</w:t>
      </w:r>
      <w:r w:rsidRPr="00E3078F">
        <w:rPr>
          <w:rFonts w:ascii="HG丸ｺﾞｼｯｸM-PRO" w:eastAsia="HG丸ｺﾞｼｯｸM-PRO" w:hAnsi="ＭＳ Ｐゴシック" w:cs="HG丸ｺﾞｼｯｸM-PRO"/>
          <w:b/>
          <w:bCs/>
          <w:color w:val="000080"/>
          <w:sz w:val="28"/>
          <w:szCs w:val="28"/>
          <w:shd w:val="pct15" w:color="auto" w:fill="FFFFFF"/>
        </w:rPr>
        <w:t xml:space="preserve"> </w:t>
      </w:r>
      <w:r w:rsidRPr="00E3078F">
        <w:rPr>
          <w:rFonts w:ascii="HG丸ｺﾞｼｯｸM-PRO" w:eastAsia="HG丸ｺﾞｼｯｸM-PRO" w:cs="HG丸ｺﾞｼｯｸM-PRO" w:hint="eastAsia"/>
          <w:b/>
          <w:bCs/>
          <w:color w:val="000080"/>
          <w:sz w:val="32"/>
          <w:szCs w:val="32"/>
        </w:rPr>
        <w:t>『</w:t>
      </w:r>
      <w:r>
        <w:rPr>
          <w:rFonts w:ascii="HG丸ｺﾞｼｯｸM-PRO" w:eastAsia="HG丸ｺﾞｼｯｸM-PRO" w:cs="HG丸ｺﾞｼｯｸM-PRO" w:hint="eastAsia"/>
          <w:b/>
          <w:bCs/>
          <w:color w:val="000080"/>
          <w:sz w:val="32"/>
          <w:szCs w:val="32"/>
        </w:rPr>
        <w:t>文京都市「浦和」を訪ねる</w:t>
      </w:r>
      <w:r w:rsidRPr="00E3078F">
        <w:rPr>
          <w:rFonts w:ascii="HG丸ｺﾞｼｯｸM-PRO" w:eastAsia="HG丸ｺﾞｼｯｸM-PRO" w:hAnsi="ＭＳ ゴシック" w:cs="HG丸ｺﾞｼｯｸM-PRO" w:hint="eastAsia"/>
          <w:b/>
          <w:bCs/>
          <w:color w:val="000080"/>
          <w:kern w:val="0"/>
          <w:sz w:val="32"/>
          <w:szCs w:val="32"/>
          <w:lang w:val="ja-JP"/>
        </w:rPr>
        <w:t>』</w:t>
      </w:r>
    </w:p>
    <w:p w:rsidR="00AB6C80" w:rsidRPr="00E3078F" w:rsidRDefault="00AB6C80" w:rsidP="00AB6C80">
      <w:pPr>
        <w:autoSpaceDE w:val="0"/>
        <w:autoSpaceDN w:val="0"/>
        <w:adjustRightInd w:val="0"/>
        <w:jc w:val="center"/>
        <w:rPr>
          <w:rFonts w:ascii="HG丸ｺﾞｼｯｸM-PRO" w:eastAsia="HG丸ｺﾞｼｯｸM-PRO" w:hAnsi="ＭＳ Ｐゴシック" w:cs="Times New Roman"/>
          <w:b/>
          <w:bCs/>
          <w:color w:val="000080"/>
          <w:sz w:val="28"/>
          <w:szCs w:val="28"/>
          <w:shd w:val="pct15" w:color="auto" w:fill="FFFFFF"/>
        </w:rPr>
      </w:pPr>
      <w:r w:rsidRPr="00E3078F">
        <w:rPr>
          <w:rFonts w:ascii="HG丸ｺﾞｼｯｸM-PRO" w:eastAsia="HG丸ｺﾞｼｯｸM-PRO" w:hAnsi="ＭＳ Ｐゴシック" w:cs="HG丸ｺﾞｼｯｸM-PRO" w:hint="eastAsia"/>
          <w:b/>
          <w:bCs/>
          <w:color w:val="000080"/>
          <w:sz w:val="28"/>
          <w:szCs w:val="28"/>
        </w:rPr>
        <w:t>参加申込書</w:t>
      </w:r>
    </w:p>
    <w:p w:rsidR="00AB6C80" w:rsidRDefault="00AB6C80" w:rsidP="00AB6C80">
      <w:pPr>
        <w:spacing w:line="360" w:lineRule="auto"/>
        <w:ind w:leftChars="-50" w:left="-105" w:rightChars="7" w:right="15"/>
        <w:jc w:val="right"/>
        <w:rPr>
          <w:rFonts w:ascii="HG丸ｺﾞｼｯｸM-PRO" w:eastAsia="HG丸ｺﾞｼｯｸM-PRO" w:hAnsi="ＭＳ 明朝" w:cs="Times New Roman"/>
          <w:b/>
          <w:bCs/>
          <w:sz w:val="20"/>
          <w:szCs w:val="20"/>
          <w:u w:val="single"/>
          <w:lang w:eastAsia="zh-TW"/>
        </w:rPr>
      </w:pPr>
      <w:r>
        <w:rPr>
          <w:rFonts w:ascii="HG丸ｺﾞｼｯｸM-PRO" w:eastAsia="HG丸ｺﾞｼｯｸM-PRO" w:hAnsi="ＭＳ 明朝" w:cs="HG丸ｺﾞｼｯｸM-PRO" w:hint="eastAsia"/>
          <w:b/>
          <w:bCs/>
          <w:sz w:val="20"/>
          <w:szCs w:val="20"/>
          <w:lang w:eastAsia="zh-TW"/>
        </w:rPr>
        <w:t>記入日：</w:t>
      </w:r>
      <w:r>
        <w:rPr>
          <w:rFonts w:ascii="HG丸ｺﾞｼｯｸM-PRO" w:eastAsia="HG丸ｺﾞｼｯｸM-PRO" w:hAnsi="ＭＳ 明朝" w:cs="HG丸ｺﾞｼｯｸM-PRO" w:hint="eastAsia"/>
          <w:b/>
          <w:bCs/>
          <w:sz w:val="20"/>
          <w:szCs w:val="20"/>
          <w:u w:val="single"/>
        </w:rPr>
        <w:t>２０１４</w:t>
      </w:r>
      <w:r>
        <w:rPr>
          <w:rFonts w:ascii="HG丸ｺﾞｼｯｸM-PRO" w:eastAsia="HG丸ｺﾞｼｯｸM-PRO" w:hAnsi="ＭＳ 明朝" w:cs="HG丸ｺﾞｼｯｸM-PRO" w:hint="eastAsia"/>
          <w:b/>
          <w:bCs/>
          <w:sz w:val="20"/>
          <w:szCs w:val="20"/>
          <w:u w:val="single"/>
          <w:lang w:eastAsia="zh-TW"/>
        </w:rPr>
        <w:t>年</w:t>
      </w:r>
      <w:r>
        <w:rPr>
          <w:rFonts w:ascii="HG丸ｺﾞｼｯｸM-PRO" w:eastAsia="HG丸ｺﾞｼｯｸM-PRO" w:hAnsi="ＭＳ 明朝" w:cs="HG丸ｺﾞｼｯｸM-PRO" w:hint="eastAsia"/>
          <w:b/>
          <w:bCs/>
          <w:sz w:val="20"/>
          <w:szCs w:val="20"/>
          <w:u w:val="single"/>
        </w:rPr>
        <w:t xml:space="preserve">　</w:t>
      </w:r>
      <w:r>
        <w:rPr>
          <w:rFonts w:ascii="HG丸ｺﾞｼｯｸM-PRO" w:eastAsia="HG丸ｺﾞｼｯｸM-PRO" w:hAnsi="ＭＳ 明朝" w:cs="HG丸ｺﾞｼｯｸM-PRO"/>
          <w:b/>
          <w:bCs/>
          <w:sz w:val="20"/>
          <w:szCs w:val="20"/>
          <w:u w:val="single"/>
        </w:rPr>
        <w:t xml:space="preserve"> </w:t>
      </w:r>
      <w:r>
        <w:rPr>
          <w:rFonts w:ascii="HG丸ｺﾞｼｯｸM-PRO" w:eastAsia="HG丸ｺﾞｼｯｸM-PRO" w:hAnsi="ＭＳ 明朝" w:cs="HG丸ｺﾞｼｯｸM-PRO" w:hint="eastAsia"/>
          <w:b/>
          <w:bCs/>
          <w:sz w:val="20"/>
          <w:szCs w:val="20"/>
          <w:u w:val="single"/>
          <w:lang w:eastAsia="zh-TW"/>
        </w:rPr>
        <w:t>月</w:t>
      </w:r>
      <w:r>
        <w:rPr>
          <w:rFonts w:ascii="HG丸ｺﾞｼｯｸM-PRO" w:eastAsia="HG丸ｺﾞｼｯｸM-PRO" w:hAnsi="ＭＳ 明朝" w:cs="HG丸ｺﾞｼｯｸM-PRO"/>
          <w:b/>
          <w:bCs/>
          <w:sz w:val="20"/>
          <w:szCs w:val="20"/>
          <w:u w:val="single"/>
        </w:rPr>
        <w:t xml:space="preserve"> </w:t>
      </w:r>
      <w:r>
        <w:rPr>
          <w:rFonts w:ascii="HG丸ｺﾞｼｯｸM-PRO" w:eastAsia="HG丸ｺﾞｼｯｸM-PRO" w:hAnsi="ＭＳ 明朝" w:cs="HG丸ｺﾞｼｯｸM-PRO" w:hint="eastAsia"/>
          <w:b/>
          <w:bCs/>
          <w:sz w:val="20"/>
          <w:szCs w:val="20"/>
          <w:u w:val="single"/>
        </w:rPr>
        <w:t xml:space="preserve">　</w:t>
      </w:r>
      <w:r>
        <w:rPr>
          <w:rFonts w:ascii="HG丸ｺﾞｼｯｸM-PRO" w:eastAsia="HG丸ｺﾞｼｯｸM-PRO" w:hAnsi="ＭＳ 明朝" w:cs="HG丸ｺﾞｼｯｸM-PRO" w:hint="eastAsia"/>
          <w:b/>
          <w:bCs/>
          <w:sz w:val="20"/>
          <w:szCs w:val="20"/>
          <w:u w:val="single"/>
          <w:lang w:eastAsia="zh-TW"/>
        </w:rPr>
        <w:t>日</w:t>
      </w:r>
    </w:p>
    <w:p w:rsidR="00AB6C80" w:rsidRDefault="00AB6C80" w:rsidP="00AB6C80">
      <w:pPr>
        <w:numPr>
          <w:ilvl w:val="0"/>
          <w:numId w:val="1"/>
        </w:numPr>
        <w:wordWrap w:val="0"/>
        <w:ind w:rightChars="7" w:right="15"/>
        <w:rPr>
          <w:rFonts w:ascii="HG丸ｺﾞｼｯｸM-PRO" w:eastAsia="HG丸ｺﾞｼｯｸM-PRO" w:hAnsi="ＭＳ 明朝" w:cs="Times New Roman"/>
          <w:b/>
          <w:bCs/>
          <w:sz w:val="22"/>
          <w:szCs w:val="22"/>
          <w:u w:val="single"/>
        </w:rPr>
      </w:pPr>
      <w:r>
        <w:rPr>
          <w:rFonts w:ascii="HG丸ｺﾞｼｯｸM-PRO" w:eastAsia="HG丸ｺﾞｼｯｸM-PRO" w:hAnsi="ＭＳ ゴシック" w:cs="HG丸ｺﾞｼｯｸM-PRO" w:hint="eastAsia"/>
          <w:b/>
          <w:bCs/>
          <w:color w:val="FF0000"/>
          <w:sz w:val="22"/>
          <w:szCs w:val="22"/>
          <w:u w:val="single"/>
        </w:rPr>
        <w:t>１１月１５</w:t>
      </w:r>
      <w:r w:rsidRPr="009F6DB0">
        <w:rPr>
          <w:rFonts w:ascii="HG丸ｺﾞｼｯｸM-PRO" w:eastAsia="HG丸ｺﾞｼｯｸM-PRO" w:hAnsi="ＭＳ ゴシック" w:cs="HG丸ｺﾞｼｯｸM-PRO" w:hint="eastAsia"/>
          <w:b/>
          <w:bCs/>
          <w:color w:val="FF0000"/>
          <w:sz w:val="22"/>
          <w:szCs w:val="22"/>
          <w:u w:val="single"/>
        </w:rPr>
        <w:t>日（</w:t>
      </w:r>
      <w:r>
        <w:rPr>
          <w:rFonts w:ascii="HG丸ｺﾞｼｯｸM-PRO" w:eastAsia="HG丸ｺﾞｼｯｸM-PRO" w:hAnsi="ＭＳ ゴシック" w:cs="HG丸ｺﾞｼｯｸM-PRO" w:hint="eastAsia"/>
          <w:b/>
          <w:bCs/>
          <w:color w:val="FF0000"/>
          <w:sz w:val="22"/>
          <w:szCs w:val="22"/>
          <w:u w:val="single"/>
        </w:rPr>
        <w:t>土</w:t>
      </w:r>
      <w:r w:rsidRPr="009F6DB0">
        <w:rPr>
          <w:rFonts w:ascii="HG丸ｺﾞｼｯｸM-PRO" w:eastAsia="HG丸ｺﾞｼｯｸM-PRO" w:hAnsi="ＭＳ ゴシック" w:cs="HG丸ｺﾞｼｯｸM-PRO" w:hint="eastAsia"/>
          <w:b/>
          <w:bCs/>
          <w:color w:val="FF0000"/>
          <w:sz w:val="22"/>
          <w:szCs w:val="22"/>
          <w:u w:val="single"/>
        </w:rPr>
        <w:t>）迄に</w:t>
      </w:r>
      <w:r>
        <w:rPr>
          <w:rFonts w:ascii="HG丸ｺﾞｼｯｸM-PRO" w:eastAsia="HG丸ｺﾞｼｯｸM-PRO" w:hAnsi="ＭＳ 明朝" w:cs="HG丸ｺﾞｼｯｸM-PRO" w:hint="eastAsia"/>
          <w:b/>
          <w:bCs/>
          <w:sz w:val="22"/>
          <w:szCs w:val="22"/>
        </w:rPr>
        <w:t>この申込書をメール、</w:t>
      </w:r>
      <w:r>
        <w:rPr>
          <w:rFonts w:ascii="HG丸ｺﾞｼｯｸM-PRO" w:eastAsia="HG丸ｺﾞｼｯｸM-PRO" w:hAnsi="ＭＳ 明朝" w:cs="HG丸ｺﾞｼｯｸM-PRO"/>
          <w:b/>
          <w:bCs/>
          <w:sz w:val="22"/>
          <w:szCs w:val="22"/>
        </w:rPr>
        <w:t>FAX</w:t>
      </w:r>
      <w:r>
        <w:rPr>
          <w:rFonts w:ascii="HG丸ｺﾞｼｯｸM-PRO" w:eastAsia="HG丸ｺﾞｼｯｸM-PRO" w:hAnsi="ＭＳ 明朝" w:cs="HG丸ｺﾞｼｯｸM-PRO" w:hint="eastAsia"/>
          <w:b/>
          <w:bCs/>
          <w:sz w:val="22"/>
          <w:szCs w:val="22"/>
        </w:rPr>
        <w:t>（</w:t>
      </w:r>
      <w:r>
        <w:rPr>
          <w:rFonts w:ascii="HG丸ｺﾞｼｯｸM-PRO" w:eastAsia="HG丸ｺﾞｼｯｸM-PRO" w:hAnsi="ＭＳ 明朝" w:cs="HG丸ｺﾞｼｯｸM-PRO"/>
          <w:b/>
          <w:bCs/>
          <w:sz w:val="22"/>
          <w:szCs w:val="22"/>
        </w:rPr>
        <w:t>0</w:t>
      </w:r>
      <w:r w:rsidRPr="00362093">
        <w:rPr>
          <w:rFonts w:ascii="HG丸ｺﾞｼｯｸM-PRO" w:eastAsia="HG丸ｺﾞｼｯｸM-PRO" w:hAnsi="ＭＳ 明朝" w:hint="eastAsia"/>
          <w:b/>
          <w:bCs/>
          <w:sz w:val="22"/>
          <w:szCs w:val="22"/>
        </w:rPr>
        <w:t>４５</w:t>
      </w:r>
      <w:r>
        <w:rPr>
          <w:rFonts w:ascii="HG丸ｺﾞｼｯｸM-PRO" w:eastAsia="HG丸ｺﾞｼｯｸM-PRO" w:hAnsi="ＭＳ 明朝" w:hint="eastAsia"/>
          <w:b/>
          <w:bCs/>
          <w:sz w:val="22"/>
          <w:szCs w:val="22"/>
        </w:rPr>
        <w:t>-</w:t>
      </w:r>
      <w:r w:rsidRPr="00362093">
        <w:rPr>
          <w:rFonts w:ascii="HG丸ｺﾞｼｯｸM-PRO" w:eastAsia="HG丸ｺﾞｼｯｸM-PRO" w:hAnsi="ＭＳ 明朝" w:hint="eastAsia"/>
          <w:b/>
          <w:bCs/>
          <w:sz w:val="22"/>
          <w:szCs w:val="22"/>
        </w:rPr>
        <w:t>３６１</w:t>
      </w:r>
      <w:r>
        <w:rPr>
          <w:rFonts w:ascii="HG丸ｺﾞｼｯｸM-PRO" w:eastAsia="HG丸ｺﾞｼｯｸM-PRO" w:hAnsi="ＭＳ 明朝" w:hint="eastAsia"/>
          <w:b/>
          <w:bCs/>
          <w:sz w:val="22"/>
          <w:szCs w:val="22"/>
        </w:rPr>
        <w:t>-</w:t>
      </w:r>
      <w:r w:rsidRPr="00362093">
        <w:rPr>
          <w:rFonts w:ascii="HG丸ｺﾞｼｯｸM-PRO" w:eastAsia="HG丸ｺﾞｼｯｸM-PRO" w:hAnsi="ＭＳ 明朝" w:hint="eastAsia"/>
          <w:b/>
          <w:bCs/>
          <w:sz w:val="22"/>
          <w:szCs w:val="22"/>
        </w:rPr>
        <w:t>０４６１</w:t>
      </w:r>
      <w:r>
        <w:rPr>
          <w:rFonts w:ascii="HG丸ｺﾞｼｯｸM-PRO" w:eastAsia="HG丸ｺﾞｼｯｸM-PRO" w:hAnsi="ＭＳ 明朝" w:cs="HG丸ｺﾞｼｯｸM-PRO" w:hint="eastAsia"/>
          <w:b/>
          <w:bCs/>
          <w:sz w:val="22"/>
          <w:szCs w:val="22"/>
        </w:rPr>
        <w:t>）、郵送で。</w:t>
      </w:r>
    </w:p>
    <w:tbl>
      <w:tblPr>
        <w:tblW w:w="9526"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06"/>
        <w:gridCol w:w="3149"/>
        <w:gridCol w:w="525"/>
        <w:gridCol w:w="7"/>
        <w:gridCol w:w="413"/>
        <w:gridCol w:w="322"/>
        <w:gridCol w:w="98"/>
        <w:gridCol w:w="927"/>
        <w:gridCol w:w="18"/>
        <w:gridCol w:w="609"/>
        <w:gridCol w:w="126"/>
        <w:gridCol w:w="1769"/>
      </w:tblGrid>
      <w:tr w:rsidR="00AB6C80" w:rsidTr="00CD02E0">
        <w:trPr>
          <w:cantSplit/>
          <w:trHeight w:val="471"/>
          <w:jc w:val="center"/>
        </w:trPr>
        <w:tc>
          <w:tcPr>
            <w:tcW w:w="1457" w:type="dxa"/>
            <w:tcBorders>
              <w:top w:val="single" w:sz="18" w:space="0" w:color="auto"/>
              <w:lef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ふりがな</w:t>
            </w:r>
          </w:p>
        </w:tc>
        <w:tc>
          <w:tcPr>
            <w:tcW w:w="3780" w:type="dxa"/>
            <w:gridSpan w:val="3"/>
            <w:tcBorders>
              <w:top w:val="single" w:sz="18" w:space="0" w:color="auto"/>
              <w:right w:val="single" w:sz="1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840" w:type="dxa"/>
            <w:gridSpan w:val="4"/>
            <w:tcBorders>
              <w:top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sz w:val="20"/>
                <w:szCs w:val="20"/>
                <w:lang w:eastAsia="zh-TW"/>
              </w:rPr>
              <w:t>性別</w:t>
            </w:r>
          </w:p>
        </w:tc>
        <w:tc>
          <w:tcPr>
            <w:tcW w:w="945" w:type="dxa"/>
            <w:gridSpan w:val="2"/>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男・女</w:t>
            </w:r>
          </w:p>
        </w:tc>
        <w:tc>
          <w:tcPr>
            <w:tcW w:w="735" w:type="dxa"/>
            <w:gridSpan w:val="2"/>
            <w:tcBorders>
              <w:top w:val="single" w:sz="18" w:space="0" w:color="auto"/>
              <w:left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年齢</w:t>
            </w:r>
          </w:p>
        </w:tc>
        <w:tc>
          <w:tcPr>
            <w:tcW w:w="1769" w:type="dxa"/>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 xml:space="preserve">　　　　　才</w:t>
            </w:r>
          </w:p>
        </w:tc>
      </w:tr>
      <w:tr w:rsidR="00AB6C80" w:rsidTr="00CD02E0">
        <w:trPr>
          <w:cantSplit/>
          <w:trHeight w:val="584"/>
          <w:jc w:val="center"/>
        </w:trPr>
        <w:tc>
          <w:tcPr>
            <w:tcW w:w="1457" w:type="dxa"/>
            <w:tcBorders>
              <w:left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氏　　名</w:t>
            </w:r>
          </w:p>
        </w:tc>
        <w:tc>
          <w:tcPr>
            <w:tcW w:w="3780" w:type="dxa"/>
            <w:gridSpan w:val="3"/>
            <w:tcBorders>
              <w:bottom w:val="single" w:sz="18" w:space="0" w:color="auto"/>
              <w:right w:val="single" w:sz="1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840" w:type="dxa"/>
            <w:gridSpan w:val="4"/>
            <w:tcBorders>
              <w:top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b/>
                <w:bCs/>
                <w:kern w:val="0"/>
                <w:sz w:val="20"/>
                <w:szCs w:val="20"/>
              </w:rPr>
              <w:t>職業</w:t>
            </w:r>
          </w:p>
        </w:tc>
        <w:tc>
          <w:tcPr>
            <w:tcW w:w="3449" w:type="dxa"/>
            <w:gridSpan w:val="5"/>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sz w:val="20"/>
                <w:szCs w:val="20"/>
              </w:rPr>
              <w:t>住　　所</w:t>
            </w:r>
          </w:p>
        </w:tc>
        <w:tc>
          <w:tcPr>
            <w:tcW w:w="8069" w:type="dxa"/>
            <w:gridSpan w:val="12"/>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生年月日</w:t>
            </w:r>
          </w:p>
        </w:tc>
        <w:tc>
          <w:tcPr>
            <w:tcW w:w="8069" w:type="dxa"/>
            <w:gridSpan w:val="12"/>
            <w:tcBorders>
              <w:top w:val="single" w:sz="18" w:space="0" w:color="auto"/>
              <w:bottom w:val="single" w:sz="18" w:space="0" w:color="auto"/>
              <w:right w:val="single" w:sz="18" w:space="0" w:color="auto"/>
            </w:tcBorders>
            <w:vAlign w:val="center"/>
          </w:tcPr>
          <w:p w:rsidR="00AB6C80" w:rsidRPr="00331FAC"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大正</w:t>
            </w:r>
            <w:r>
              <w:rPr>
                <w:rFonts w:ascii="HG丸ｺﾞｼｯｸM-PRO" w:eastAsia="HG丸ｺﾞｼｯｸM-PRO" w:hAnsi="ＭＳ 明朝" w:cs="HG丸ｺﾞｼｯｸM-PRO"/>
                <w:kern w:val="0"/>
                <w:sz w:val="20"/>
                <w:szCs w:val="20"/>
              </w:rPr>
              <w:t>/</w:t>
            </w:r>
            <w:r>
              <w:rPr>
                <w:rFonts w:ascii="HG丸ｺﾞｼｯｸM-PRO" w:eastAsia="HG丸ｺﾞｼｯｸM-PRO" w:hAnsi="ＭＳ 明朝" w:cs="HG丸ｺﾞｼｯｸM-PRO" w:hint="eastAsia"/>
                <w:kern w:val="0"/>
                <w:sz w:val="20"/>
                <w:szCs w:val="20"/>
              </w:rPr>
              <w:t>昭和/平成　　　（西暦　　　　　）年　　　月　　　日</w:t>
            </w: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会員資格</w:t>
            </w:r>
          </w:p>
        </w:tc>
        <w:tc>
          <w:tcPr>
            <w:tcW w:w="8069" w:type="dxa"/>
            <w:gridSpan w:val="12"/>
            <w:tcBorders>
              <w:top w:val="single" w:sz="18" w:space="0" w:color="auto"/>
              <w:bottom w:val="single" w:sz="18" w:space="0" w:color="auto"/>
              <w:right w:val="single" w:sz="18" w:space="0" w:color="auto"/>
            </w:tcBorders>
            <w:vAlign w:val="center"/>
          </w:tcPr>
          <w:p w:rsidR="00AB6C80" w:rsidRPr="008B51A8" w:rsidRDefault="00AB6C80" w:rsidP="00CD02E0">
            <w:pPr>
              <w:ind w:rightChars="-124" w:right="-260"/>
              <w:jc w:val="left"/>
              <w:rPr>
                <w:rFonts w:ascii="HG丸ｺﾞｼｯｸM-PRO" w:eastAsia="HG丸ｺﾞｼｯｸM-PRO" w:hAnsi="ＭＳ 明朝" w:cs="Times New Roman"/>
                <w:b/>
                <w:bCs/>
                <w:kern w:val="0"/>
                <w:sz w:val="20"/>
                <w:szCs w:val="20"/>
              </w:rPr>
            </w:pPr>
            <w:r w:rsidRPr="008B51A8">
              <w:rPr>
                <w:rFonts w:ascii="HG丸ｺﾞｼｯｸM-PRO" w:eastAsia="HG丸ｺﾞｼｯｸM-PRO" w:hAnsi="ＭＳ 明朝" w:cs="HG丸ｺﾞｼｯｸM-PRO" w:hint="eastAsia"/>
                <w:b/>
                <w:bCs/>
                <w:kern w:val="0"/>
                <w:sz w:val="20"/>
                <w:szCs w:val="20"/>
                <w:lang w:eastAsia="zh-TW"/>
              </w:rPr>
              <w:t>①会員　②家族会員　③法人会員　④学生会員　⑤一般（非会員）　⑥</w:t>
            </w:r>
            <w:r>
              <w:rPr>
                <w:rFonts w:ascii="HG丸ｺﾞｼｯｸM-PRO" w:eastAsia="HG丸ｺﾞｼｯｸM-PRO" w:hAnsi="ＭＳ 明朝" w:cs="HG丸ｺﾞｼｯｸM-PRO" w:hint="eastAsia"/>
                <w:b/>
                <w:bCs/>
                <w:kern w:val="0"/>
                <w:sz w:val="20"/>
                <w:szCs w:val="20"/>
              </w:rPr>
              <w:t>地元関係者</w:t>
            </w: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HG丸ｺﾞｼｯｸM-PRO"/>
                <w:b/>
                <w:bCs/>
                <w:kern w:val="0"/>
                <w:sz w:val="20"/>
                <w:szCs w:val="20"/>
              </w:rPr>
            </w:pPr>
            <w:r>
              <w:rPr>
                <w:rFonts w:ascii="HG丸ｺﾞｼｯｸM-PRO" w:eastAsia="HG丸ｺﾞｼｯｸM-PRO" w:hAnsi="ＭＳ 明朝" w:cs="HG丸ｺﾞｼｯｸM-PRO"/>
                <w:b/>
                <w:bCs/>
                <w:kern w:val="0"/>
                <w:sz w:val="20"/>
                <w:szCs w:val="20"/>
              </w:rPr>
              <w:t>Tel(</w:t>
            </w:r>
            <w:r>
              <w:rPr>
                <w:rFonts w:ascii="HG丸ｺﾞｼｯｸM-PRO" w:eastAsia="HG丸ｺﾞｼｯｸM-PRO" w:hAnsi="ＭＳ 明朝" w:cs="HG丸ｺﾞｼｯｸM-PRO" w:hint="eastAsia"/>
                <w:b/>
                <w:bCs/>
                <w:kern w:val="0"/>
                <w:sz w:val="20"/>
                <w:szCs w:val="20"/>
              </w:rPr>
              <w:t>自宅</w:t>
            </w:r>
            <w:r>
              <w:rPr>
                <w:rFonts w:ascii="HG丸ｺﾞｼｯｸM-PRO" w:eastAsia="HG丸ｺﾞｼｯｸM-PRO" w:hAnsi="ＭＳ 明朝" w:cs="HG丸ｺﾞｼｯｸM-PRO"/>
                <w:b/>
                <w:bCs/>
                <w:kern w:val="0"/>
                <w:sz w:val="20"/>
                <w:szCs w:val="20"/>
              </w:rPr>
              <w:t>)</w:t>
            </w:r>
          </w:p>
        </w:tc>
        <w:tc>
          <w:tcPr>
            <w:tcW w:w="3255" w:type="dxa"/>
            <w:gridSpan w:val="2"/>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c>
          <w:tcPr>
            <w:tcW w:w="945" w:type="dxa"/>
            <w:gridSpan w:val="3"/>
            <w:tcBorders>
              <w:top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b/>
                <w:bCs/>
                <w:sz w:val="20"/>
                <w:szCs w:val="20"/>
              </w:rPr>
              <w:t>Fax</w:t>
            </w:r>
          </w:p>
        </w:tc>
        <w:tc>
          <w:tcPr>
            <w:tcW w:w="3869" w:type="dxa"/>
            <w:gridSpan w:val="7"/>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sz w:val="20"/>
                <w:szCs w:val="20"/>
              </w:rPr>
            </w:pP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HG丸ｺﾞｼｯｸM-PRO"/>
                <w:b/>
                <w:bCs/>
                <w:kern w:val="0"/>
                <w:sz w:val="20"/>
                <w:szCs w:val="20"/>
              </w:rPr>
            </w:pPr>
            <w:r>
              <w:rPr>
                <w:rFonts w:ascii="HG丸ｺﾞｼｯｸM-PRO" w:eastAsia="HG丸ｺﾞｼｯｸM-PRO" w:hAnsi="ＭＳ 明朝" w:cs="HG丸ｺﾞｼｯｸM-PRO"/>
                <w:b/>
                <w:bCs/>
                <w:kern w:val="0"/>
                <w:sz w:val="20"/>
                <w:szCs w:val="20"/>
              </w:rPr>
              <w:t>Tel(</w:t>
            </w:r>
            <w:r>
              <w:rPr>
                <w:rFonts w:ascii="HG丸ｺﾞｼｯｸM-PRO" w:eastAsia="HG丸ｺﾞｼｯｸM-PRO" w:hAnsi="ＭＳ 明朝" w:cs="HG丸ｺﾞｼｯｸM-PRO" w:hint="eastAsia"/>
                <w:b/>
                <w:bCs/>
                <w:kern w:val="0"/>
                <w:sz w:val="20"/>
                <w:szCs w:val="20"/>
              </w:rPr>
              <w:t>携帯</w:t>
            </w:r>
            <w:r>
              <w:rPr>
                <w:rFonts w:ascii="HG丸ｺﾞｼｯｸM-PRO" w:eastAsia="HG丸ｺﾞｼｯｸM-PRO" w:hAnsi="ＭＳ 明朝" w:cs="HG丸ｺﾞｼｯｸM-PRO"/>
                <w:b/>
                <w:bCs/>
                <w:kern w:val="0"/>
                <w:sz w:val="20"/>
                <w:szCs w:val="20"/>
              </w:rPr>
              <w:t>)</w:t>
            </w:r>
          </w:p>
        </w:tc>
        <w:tc>
          <w:tcPr>
            <w:tcW w:w="3255" w:type="dxa"/>
            <w:gridSpan w:val="2"/>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c>
          <w:tcPr>
            <w:tcW w:w="945" w:type="dxa"/>
            <w:gridSpan w:val="3"/>
            <w:tcBorders>
              <w:top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HG丸ｺﾞｼｯｸM-PRO"/>
                <w:b/>
                <w:bCs/>
                <w:sz w:val="20"/>
                <w:szCs w:val="20"/>
              </w:rPr>
            </w:pPr>
            <w:r>
              <w:rPr>
                <w:rFonts w:ascii="HG丸ｺﾞｼｯｸM-PRO" w:eastAsia="HG丸ｺﾞｼｯｸM-PRO" w:hAnsi="ＭＳ 明朝" w:cs="HG丸ｺﾞｼｯｸM-PRO"/>
                <w:b/>
                <w:bCs/>
                <w:sz w:val="20"/>
                <w:szCs w:val="20"/>
              </w:rPr>
              <w:t>e-mail</w:t>
            </w:r>
          </w:p>
        </w:tc>
        <w:tc>
          <w:tcPr>
            <w:tcW w:w="3869" w:type="dxa"/>
            <w:gridSpan w:val="7"/>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sz w:val="20"/>
                <w:szCs w:val="20"/>
              </w:rPr>
            </w:pPr>
          </w:p>
        </w:tc>
      </w:tr>
      <w:tr w:rsidR="00AB6C80" w:rsidTr="00CD02E0">
        <w:trPr>
          <w:cantSplit/>
          <w:trHeight w:val="471"/>
          <w:jc w:val="center"/>
        </w:trPr>
        <w:tc>
          <w:tcPr>
            <w:tcW w:w="9526" w:type="dxa"/>
            <w:gridSpan w:val="13"/>
            <w:tcBorders>
              <w:top w:val="single" w:sz="18" w:space="0" w:color="auto"/>
              <w:left w:val="single" w:sz="18" w:space="0" w:color="auto"/>
              <w:bottom w:val="single" w:sz="8" w:space="0" w:color="auto"/>
              <w:right w:val="single" w:sz="18" w:space="0" w:color="auto"/>
            </w:tcBorders>
            <w:vAlign w:val="center"/>
          </w:tcPr>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p>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②家族会員と③法人会員は、２名まで当該会員料金で参加可能。</w:t>
            </w:r>
          </w:p>
          <w:p w:rsidR="00AB6C80" w:rsidRDefault="00AB6C80" w:rsidP="00CD02E0">
            <w:pPr>
              <w:wordWrap w:val="0"/>
              <w:ind w:rightChars="-124" w:right="-260"/>
              <w:jc w:val="left"/>
              <w:rPr>
                <w:rFonts w:ascii="HG丸ｺﾞｼｯｸM-PRO" w:eastAsia="HG丸ｺﾞｼｯｸM-PRO" w:hAnsi="ＭＳ 明朝" w:cs="Times New Roman"/>
                <w:sz w:val="20"/>
                <w:szCs w:val="20"/>
              </w:rPr>
            </w:pPr>
          </w:p>
        </w:tc>
      </w:tr>
      <w:tr w:rsidR="00AB6C80" w:rsidTr="00CD02E0">
        <w:trPr>
          <w:cantSplit/>
          <w:trHeight w:val="471"/>
          <w:jc w:val="center"/>
        </w:trPr>
        <w:tc>
          <w:tcPr>
            <w:tcW w:w="1563" w:type="dxa"/>
            <w:gridSpan w:val="2"/>
            <w:tcBorders>
              <w:top w:val="double" w:sz="4" w:space="0" w:color="auto"/>
              <w:left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ふりがな</w:t>
            </w:r>
          </w:p>
        </w:tc>
        <w:tc>
          <w:tcPr>
            <w:tcW w:w="3681" w:type="dxa"/>
            <w:gridSpan w:val="3"/>
            <w:tcBorders>
              <w:top w:val="double" w:sz="4" w:space="0" w:color="auto"/>
              <w:left w:val="dotted" w:sz="4" w:space="0" w:color="auto"/>
              <w:right w:val="single" w:sz="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735" w:type="dxa"/>
            <w:gridSpan w:val="2"/>
            <w:tcBorders>
              <w:top w:val="double" w:sz="4" w:space="0" w:color="auto"/>
              <w:left w:val="single" w:sz="8" w:space="0" w:color="auto"/>
              <w:bottom w:val="single" w:sz="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sz w:val="20"/>
                <w:szCs w:val="20"/>
                <w:lang w:eastAsia="zh-TW"/>
              </w:rPr>
              <w:t>性別</w:t>
            </w:r>
          </w:p>
        </w:tc>
        <w:tc>
          <w:tcPr>
            <w:tcW w:w="1025" w:type="dxa"/>
            <w:gridSpan w:val="2"/>
            <w:tcBorders>
              <w:top w:val="double" w:sz="4" w:space="0" w:color="auto"/>
              <w:left w:val="dotted" w:sz="4" w:space="0" w:color="auto"/>
              <w:bottom w:val="single" w:sz="8" w:space="0" w:color="auto"/>
              <w:right w:val="single" w:sz="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男・女</w:t>
            </w:r>
          </w:p>
        </w:tc>
        <w:tc>
          <w:tcPr>
            <w:tcW w:w="627" w:type="dxa"/>
            <w:gridSpan w:val="2"/>
            <w:tcBorders>
              <w:top w:val="double" w:sz="4" w:space="0" w:color="auto"/>
              <w:left w:val="single" w:sz="8" w:space="0" w:color="auto"/>
              <w:bottom w:val="single" w:sz="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年齢</w:t>
            </w:r>
          </w:p>
        </w:tc>
        <w:tc>
          <w:tcPr>
            <w:tcW w:w="1895" w:type="dxa"/>
            <w:gridSpan w:val="2"/>
            <w:tcBorders>
              <w:top w:val="double" w:sz="4" w:space="0" w:color="auto"/>
              <w:left w:val="dotted" w:sz="4" w:space="0" w:color="auto"/>
              <w:bottom w:val="single" w:sz="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 xml:space="preserve">　　　才</w:t>
            </w:r>
          </w:p>
        </w:tc>
      </w:tr>
      <w:tr w:rsidR="00AB6C80" w:rsidTr="00CD02E0">
        <w:trPr>
          <w:cantSplit/>
          <w:trHeight w:val="471"/>
          <w:jc w:val="center"/>
        </w:trPr>
        <w:tc>
          <w:tcPr>
            <w:tcW w:w="1563" w:type="dxa"/>
            <w:gridSpan w:val="2"/>
            <w:tcBorders>
              <w:left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氏　　名</w:t>
            </w:r>
          </w:p>
        </w:tc>
        <w:tc>
          <w:tcPr>
            <w:tcW w:w="3681" w:type="dxa"/>
            <w:gridSpan w:val="3"/>
            <w:tcBorders>
              <w:left w:val="dotted" w:sz="4" w:space="0" w:color="auto"/>
              <w:right w:val="single" w:sz="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735" w:type="dxa"/>
            <w:gridSpan w:val="2"/>
            <w:tcBorders>
              <w:top w:val="single" w:sz="8" w:space="0" w:color="auto"/>
              <w:left w:val="single" w:sz="8" w:space="0" w:color="auto"/>
              <w:bottom w:val="single" w:sz="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職業</w:t>
            </w:r>
          </w:p>
        </w:tc>
        <w:tc>
          <w:tcPr>
            <w:tcW w:w="3547" w:type="dxa"/>
            <w:gridSpan w:val="6"/>
            <w:tcBorders>
              <w:top w:val="single" w:sz="8" w:space="0" w:color="auto"/>
              <w:left w:val="dotted" w:sz="4" w:space="0" w:color="auto"/>
              <w:bottom w:val="single" w:sz="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r>
      <w:tr w:rsidR="00AB6C80" w:rsidTr="00CD02E0">
        <w:trPr>
          <w:cantSplit/>
          <w:trHeight w:val="471"/>
          <w:jc w:val="center"/>
        </w:trPr>
        <w:tc>
          <w:tcPr>
            <w:tcW w:w="1563" w:type="dxa"/>
            <w:gridSpan w:val="2"/>
            <w:tcBorders>
              <w:top w:val="double" w:sz="4" w:space="0" w:color="auto"/>
              <w:left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ふりがな</w:t>
            </w:r>
          </w:p>
        </w:tc>
        <w:tc>
          <w:tcPr>
            <w:tcW w:w="3681" w:type="dxa"/>
            <w:gridSpan w:val="3"/>
            <w:tcBorders>
              <w:top w:val="double" w:sz="4" w:space="0" w:color="auto"/>
              <w:left w:val="dotted" w:sz="4"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735" w:type="dxa"/>
            <w:gridSpan w:val="2"/>
            <w:tcBorders>
              <w:top w:val="double" w:sz="4"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sz w:val="20"/>
                <w:szCs w:val="20"/>
                <w:lang w:eastAsia="zh-TW"/>
              </w:rPr>
              <w:t>性別</w:t>
            </w:r>
          </w:p>
        </w:tc>
        <w:tc>
          <w:tcPr>
            <w:tcW w:w="1025" w:type="dxa"/>
            <w:gridSpan w:val="2"/>
            <w:tcBorders>
              <w:top w:val="double" w:sz="4" w:space="0" w:color="auto"/>
              <w:lef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男・女</w:t>
            </w:r>
          </w:p>
        </w:tc>
        <w:tc>
          <w:tcPr>
            <w:tcW w:w="627" w:type="dxa"/>
            <w:gridSpan w:val="2"/>
            <w:tcBorders>
              <w:top w:val="double" w:sz="4"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年齢</w:t>
            </w:r>
          </w:p>
        </w:tc>
        <w:tc>
          <w:tcPr>
            <w:tcW w:w="1895" w:type="dxa"/>
            <w:gridSpan w:val="2"/>
            <w:tcBorders>
              <w:top w:val="double" w:sz="4" w:space="0" w:color="auto"/>
              <w:left w:val="dotted" w:sz="4"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 xml:space="preserve">　　　才</w:t>
            </w:r>
          </w:p>
        </w:tc>
      </w:tr>
      <w:tr w:rsidR="00AB6C80" w:rsidTr="00CD02E0">
        <w:trPr>
          <w:cantSplit/>
          <w:trHeight w:val="471"/>
          <w:jc w:val="center"/>
        </w:trPr>
        <w:tc>
          <w:tcPr>
            <w:tcW w:w="1563" w:type="dxa"/>
            <w:gridSpan w:val="2"/>
            <w:tcBorders>
              <w:left w:val="single" w:sz="18" w:space="0" w:color="auto"/>
              <w:bottom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氏　　名</w:t>
            </w:r>
          </w:p>
        </w:tc>
        <w:tc>
          <w:tcPr>
            <w:tcW w:w="3681" w:type="dxa"/>
            <w:gridSpan w:val="3"/>
            <w:tcBorders>
              <w:left w:val="dotted" w:sz="4" w:space="0" w:color="auto"/>
              <w:bottom w:val="single" w:sz="1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735" w:type="dxa"/>
            <w:gridSpan w:val="2"/>
            <w:tcBorders>
              <w:bottom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職業</w:t>
            </w:r>
          </w:p>
        </w:tc>
        <w:tc>
          <w:tcPr>
            <w:tcW w:w="3547" w:type="dxa"/>
            <w:gridSpan w:val="6"/>
            <w:tcBorders>
              <w:left w:val="dotted" w:sz="4"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r>
    </w:tbl>
    <w:p w:rsidR="00AB6C80" w:rsidRDefault="00AB6C80" w:rsidP="00AB6C80">
      <w:pPr>
        <w:ind w:rightChars="7" w:right="15"/>
        <w:rPr>
          <w:rFonts w:ascii="HG丸ｺﾞｼｯｸM-PRO" w:eastAsia="HG丸ｺﾞｼｯｸM-PRO" w:hAnsi="ＭＳ 明朝" w:cs="Times New Roman"/>
          <w:b/>
          <w:bCs/>
          <w:color w:val="800000"/>
          <w:sz w:val="20"/>
          <w:szCs w:val="20"/>
        </w:rPr>
      </w:pPr>
    </w:p>
    <w:p w:rsidR="00AB6C80" w:rsidRPr="001C064B" w:rsidRDefault="00AB6C80" w:rsidP="00AB6C80">
      <w:pPr>
        <w:numPr>
          <w:ilvl w:val="0"/>
          <w:numId w:val="1"/>
        </w:numPr>
        <w:spacing w:line="280" w:lineRule="exact"/>
        <w:ind w:rightChars="7" w:right="15"/>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hint="eastAsia"/>
          <w:b/>
          <w:bCs/>
          <w:color w:val="000000"/>
        </w:rPr>
        <w:t>参加記入欄（該当金額欄に○を付けて下さい）</w:t>
      </w:r>
    </w:p>
    <w:tbl>
      <w:tblPr>
        <w:tblW w:w="9540"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48"/>
        <w:gridCol w:w="525"/>
        <w:gridCol w:w="1050"/>
        <w:gridCol w:w="525"/>
        <w:gridCol w:w="1050"/>
        <w:gridCol w:w="525"/>
        <w:gridCol w:w="1050"/>
        <w:gridCol w:w="1367"/>
      </w:tblGrid>
      <w:tr w:rsidR="00AB6C80" w:rsidRPr="001C064B" w:rsidTr="00CD02E0">
        <w:trPr>
          <w:trHeight w:val="301"/>
          <w:jc w:val="center"/>
        </w:trPr>
        <w:tc>
          <w:tcPr>
            <w:tcW w:w="3448" w:type="dxa"/>
            <w:vAlign w:val="center"/>
          </w:tcPr>
          <w:p w:rsidR="00AB6C80" w:rsidRPr="001C064B" w:rsidRDefault="00AB6C80" w:rsidP="00CD02E0">
            <w:pPr>
              <w:spacing w:line="280" w:lineRule="exact"/>
              <w:ind w:rightChars="-51" w:right="-107"/>
              <w:rPr>
                <w:rFonts w:ascii="HG丸ｺﾞｼｯｸM-PRO" w:eastAsia="HG丸ｺﾞｼｯｸM-PRO" w:hAnsi="ＭＳ 明朝" w:cs="Times New Roman"/>
                <w:b/>
                <w:bCs/>
                <w:color w:val="000000"/>
              </w:rPr>
            </w:pPr>
          </w:p>
        </w:tc>
        <w:tc>
          <w:tcPr>
            <w:tcW w:w="1575" w:type="dxa"/>
            <w:gridSpan w:val="2"/>
            <w:vAlign w:val="center"/>
          </w:tcPr>
          <w:p w:rsidR="00AB6C80" w:rsidRPr="001C064B" w:rsidRDefault="00AB6C80" w:rsidP="00CD02E0">
            <w:pPr>
              <w:spacing w:line="280" w:lineRule="exact"/>
              <w:ind w:rightChars="-51" w:right="-107"/>
              <w:jc w:val="center"/>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b/>
                <w:bCs/>
                <w:color w:val="000000"/>
              </w:rPr>
              <w:t>1</w:t>
            </w:r>
            <w:r w:rsidRPr="001C064B">
              <w:rPr>
                <w:rFonts w:ascii="HG丸ｺﾞｼｯｸM-PRO" w:eastAsia="HG丸ｺﾞｼｯｸM-PRO" w:hAnsi="ＭＳ 明朝" w:cs="HG丸ｺﾞｼｯｸM-PRO" w:hint="eastAsia"/>
                <w:b/>
                <w:bCs/>
                <w:color w:val="000000"/>
              </w:rPr>
              <w:t xml:space="preserve">　探訪会</w:t>
            </w:r>
          </w:p>
        </w:tc>
        <w:tc>
          <w:tcPr>
            <w:tcW w:w="1575" w:type="dxa"/>
            <w:gridSpan w:val="2"/>
            <w:vAlign w:val="center"/>
          </w:tcPr>
          <w:p w:rsidR="00AB6C80" w:rsidRPr="001C064B" w:rsidRDefault="00AB6C80" w:rsidP="00CD02E0">
            <w:pPr>
              <w:spacing w:line="280" w:lineRule="exact"/>
              <w:ind w:rightChars="-51" w:right="-107"/>
              <w:jc w:val="center"/>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b/>
                <w:bCs/>
                <w:color w:val="000000"/>
              </w:rPr>
              <w:t>2</w:t>
            </w:r>
            <w:r w:rsidRPr="001C064B">
              <w:rPr>
                <w:rFonts w:ascii="HG丸ｺﾞｼｯｸM-PRO" w:eastAsia="HG丸ｺﾞｼｯｸM-PRO" w:hAnsi="ＭＳ 明朝" w:cs="HG丸ｺﾞｼｯｸM-PRO" w:hint="eastAsia"/>
                <w:b/>
                <w:bCs/>
                <w:color w:val="000000"/>
              </w:rPr>
              <w:t xml:space="preserve">　</w:t>
            </w:r>
            <w:r>
              <w:rPr>
                <w:rFonts w:ascii="HG丸ｺﾞｼｯｸM-PRO" w:eastAsia="HG丸ｺﾞｼｯｸM-PRO" w:hAnsi="ＭＳ 明朝" w:cs="HG丸ｺﾞｼｯｸM-PRO" w:hint="eastAsia"/>
                <w:b/>
                <w:bCs/>
                <w:color w:val="000000"/>
              </w:rPr>
              <w:t>交歓会</w:t>
            </w:r>
          </w:p>
        </w:tc>
        <w:tc>
          <w:tcPr>
            <w:tcW w:w="1575" w:type="dxa"/>
            <w:gridSpan w:val="2"/>
            <w:tcBorders>
              <w:right w:val="double" w:sz="4" w:space="0" w:color="auto"/>
            </w:tcBorders>
            <w:vAlign w:val="center"/>
          </w:tcPr>
          <w:p w:rsidR="00AB6C80" w:rsidRPr="001C064B" w:rsidRDefault="00AB6C80" w:rsidP="00CD02E0">
            <w:pPr>
              <w:spacing w:line="280" w:lineRule="exact"/>
              <w:ind w:rightChars="-51" w:right="-107"/>
              <w:jc w:val="center"/>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b/>
                <w:bCs/>
                <w:color w:val="000000"/>
              </w:rPr>
              <w:t>3</w:t>
            </w:r>
            <w:r w:rsidRPr="001C064B">
              <w:rPr>
                <w:rFonts w:ascii="HG丸ｺﾞｼｯｸM-PRO" w:eastAsia="HG丸ｺﾞｼｯｸM-PRO" w:hAnsi="ＭＳ 明朝" w:cs="HG丸ｺﾞｼｯｸM-PRO" w:hint="eastAsia"/>
                <w:b/>
                <w:bCs/>
                <w:color w:val="000000"/>
              </w:rPr>
              <w:t xml:space="preserve">　</w:t>
            </w:r>
            <w:r>
              <w:rPr>
                <w:rFonts w:ascii="HG丸ｺﾞｼｯｸM-PRO" w:eastAsia="HG丸ｺﾞｼｯｸM-PRO" w:hAnsi="ＭＳ 明朝" w:cs="HG丸ｺﾞｼｯｸM-PRO" w:hint="eastAsia"/>
                <w:b/>
                <w:bCs/>
                <w:color w:val="000000"/>
              </w:rPr>
              <w:t>寄付</w:t>
            </w:r>
            <w:r w:rsidRPr="00B85514">
              <w:rPr>
                <w:rFonts w:ascii="HG丸ｺﾞｼｯｸM-PRO" w:eastAsia="HG丸ｺﾞｼｯｸM-PRO" w:hAnsi="ＭＳ 明朝" w:cs="HG丸ｺﾞｼｯｸM-PRO" w:hint="eastAsia"/>
                <w:color w:val="000000"/>
                <w:sz w:val="18"/>
                <w:szCs w:val="18"/>
              </w:rPr>
              <w:t>（任意）</w:t>
            </w:r>
          </w:p>
        </w:tc>
        <w:tc>
          <w:tcPr>
            <w:tcW w:w="1367" w:type="dxa"/>
            <w:tcBorders>
              <w:left w:val="double" w:sz="4" w:space="0" w:color="auto"/>
            </w:tcBorders>
            <w:vAlign w:val="center"/>
          </w:tcPr>
          <w:p w:rsidR="00AB6C80" w:rsidRPr="001C064B" w:rsidRDefault="00AB6C80" w:rsidP="00CD02E0">
            <w:pPr>
              <w:spacing w:line="280" w:lineRule="exact"/>
              <w:ind w:rightChars="-51" w:right="-107"/>
              <w:jc w:val="center"/>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b/>
                <w:bCs/>
                <w:color w:val="000000"/>
              </w:rPr>
              <w:t xml:space="preserve">4. </w:t>
            </w:r>
            <w:r w:rsidRPr="001C064B">
              <w:rPr>
                <w:rFonts w:ascii="HG丸ｺﾞｼｯｸM-PRO" w:eastAsia="HG丸ｺﾞｼｯｸM-PRO" w:hAnsi="ＭＳ 明朝" w:cs="HG丸ｺﾞｼｯｸM-PRO" w:hint="eastAsia"/>
                <w:b/>
                <w:bCs/>
                <w:color w:val="000000"/>
              </w:rPr>
              <w:t>合</w:t>
            </w:r>
            <w:r w:rsidRPr="001C064B">
              <w:rPr>
                <w:rFonts w:ascii="HG丸ｺﾞｼｯｸM-PRO" w:eastAsia="HG丸ｺﾞｼｯｸM-PRO" w:hAnsi="ＭＳ 明朝" w:cs="HG丸ｺﾞｼｯｸM-PRO"/>
                <w:b/>
                <w:bCs/>
                <w:color w:val="000000"/>
              </w:rPr>
              <w:t xml:space="preserve"> </w:t>
            </w:r>
            <w:r w:rsidRPr="001C064B">
              <w:rPr>
                <w:rFonts w:ascii="HG丸ｺﾞｼｯｸM-PRO" w:eastAsia="HG丸ｺﾞｼｯｸM-PRO" w:hAnsi="ＭＳ 明朝" w:cs="HG丸ｺﾞｼｯｸM-PRO" w:hint="eastAsia"/>
                <w:b/>
                <w:bCs/>
                <w:color w:val="000000"/>
              </w:rPr>
              <w:t>計</w:t>
            </w: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hint="eastAsia"/>
                <w:color w:val="000000"/>
                <w:kern w:val="0"/>
              </w:rPr>
              <w:t>会員</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firstLineChars="98" w:firstLine="206"/>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5,000</w:t>
            </w:r>
            <w:r>
              <w:rPr>
                <w:rFonts w:ascii="HG丸ｺﾞｼｯｸM-PRO" w:eastAsia="HG丸ｺﾞｼｯｸM-PRO" w:hAnsi="ＭＳ 明朝" w:cs="HG丸ｺﾞｼｯｸM-PRO"/>
                <w:color w:val="000000"/>
                <w:sz w:val="18"/>
                <w:szCs w:val="18"/>
              </w:rPr>
              <w:t xml:space="preserve"> </w:t>
            </w:r>
            <w:r>
              <w:rPr>
                <w:rFonts w:ascii="HG丸ｺﾞｼｯｸM-PRO" w:eastAsia="HG丸ｺﾞｼｯｸM-PRO" w:hAnsi="ＭＳ 明朝" w:cs="HG丸ｺﾞｼｯｸM-PRO" w:hint="eastAsia"/>
                <w:color w:val="000000"/>
                <w:sz w:val="18"/>
                <w:szCs w:val="18"/>
              </w:rPr>
              <w:t xml:space="preserve">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51" w:right="-107" w:firstLineChars="98" w:firstLine="177"/>
              <w:rPr>
                <w:rFonts w:ascii="HG丸ｺﾞｼｯｸM-PRO" w:eastAsia="HG丸ｺﾞｼｯｸM-PRO" w:hAnsi="ＭＳ 明朝" w:cs="Times New Roman"/>
                <w:b/>
                <w:bCs/>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hint="eastAsia"/>
                <w:color w:val="000000"/>
                <w:kern w:val="0"/>
              </w:rPr>
              <w:t>家族会員（</w:t>
            </w:r>
            <w:r w:rsidRPr="001C064B">
              <w:rPr>
                <w:rFonts w:ascii="HG丸ｺﾞｼｯｸM-PRO" w:eastAsia="HG丸ｺﾞｼｯｸM-PRO" w:hAnsi="ＭＳ 明朝" w:cs="HG丸ｺﾞｼｯｸM-PRO"/>
                <w:color w:val="000000"/>
                <w:kern w:val="0"/>
              </w:rPr>
              <w:t>1</w:t>
            </w:r>
            <w:r w:rsidRPr="001C064B">
              <w:rPr>
                <w:rFonts w:ascii="HG丸ｺﾞｼｯｸM-PRO" w:eastAsia="HG丸ｺﾞｼｯｸM-PRO" w:hAnsi="ＭＳ 明朝" w:cs="HG丸ｺﾞｼｯｸM-PRO" w:hint="eastAsia"/>
                <w:color w:val="000000"/>
                <w:kern w:val="0"/>
              </w:rPr>
              <w:t>名分）</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firstLineChars="98" w:firstLine="206"/>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5,000</w:t>
            </w:r>
            <w:r>
              <w:rPr>
                <w:rFonts w:ascii="HG丸ｺﾞｼｯｸM-PRO" w:eastAsia="HG丸ｺﾞｼｯｸM-PRO" w:hAnsi="ＭＳ 明朝" w:cs="HG丸ｺﾞｼｯｸM-PRO"/>
                <w:color w:val="000000"/>
                <w:sz w:val="18"/>
                <w:szCs w:val="18"/>
              </w:rPr>
              <w:t xml:space="preserve"> </w:t>
            </w:r>
            <w:r>
              <w:rPr>
                <w:rFonts w:ascii="HG丸ｺﾞｼｯｸM-PRO" w:eastAsia="HG丸ｺﾞｼｯｸM-PRO" w:hAnsi="ＭＳ 明朝" w:cs="HG丸ｺﾞｼｯｸM-PRO" w:hint="eastAsia"/>
                <w:color w:val="000000"/>
                <w:sz w:val="18"/>
                <w:szCs w:val="18"/>
              </w:rPr>
              <w:t xml:space="preserve">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rPr>
                <w:rFonts w:ascii="HG丸ｺﾞｼｯｸM-PRO" w:eastAsia="HG丸ｺﾞｼｯｸM-PRO" w:hAnsi="ＭＳ 明朝" w:cs="Times New Roman"/>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hint="eastAsia"/>
                <w:color w:val="000000"/>
                <w:kern w:val="0"/>
              </w:rPr>
              <w:t>法人会員（</w:t>
            </w:r>
            <w:r w:rsidRPr="001C064B">
              <w:rPr>
                <w:rFonts w:ascii="HG丸ｺﾞｼｯｸM-PRO" w:eastAsia="HG丸ｺﾞｼｯｸM-PRO" w:hAnsi="ＭＳ 明朝" w:cs="HG丸ｺﾞｼｯｸM-PRO"/>
                <w:color w:val="000000"/>
                <w:kern w:val="0"/>
              </w:rPr>
              <w:t>1</w:t>
            </w:r>
            <w:r w:rsidRPr="001C064B">
              <w:rPr>
                <w:rFonts w:ascii="HG丸ｺﾞｼｯｸM-PRO" w:eastAsia="HG丸ｺﾞｼｯｸM-PRO" w:hAnsi="ＭＳ 明朝" w:cs="HG丸ｺﾞｼｯｸM-PRO" w:hint="eastAsia"/>
                <w:color w:val="000000"/>
                <w:kern w:val="0"/>
              </w:rPr>
              <w:t>名分）</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 xml:space="preserve">5,000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rPr>
                <w:rFonts w:ascii="HG丸ｺﾞｼｯｸM-PRO" w:eastAsia="HG丸ｺﾞｼｯｸM-PRO" w:hAnsi="ＭＳ 明朝" w:cs="Times New Roman"/>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hint="eastAsia"/>
                <w:color w:val="000000"/>
                <w:kern w:val="0"/>
              </w:rPr>
              <w:t>家族</w:t>
            </w:r>
            <w:r w:rsidRPr="001C064B">
              <w:rPr>
                <w:rFonts w:ascii="HG丸ｺﾞｼｯｸM-PRO" w:eastAsia="HG丸ｺﾞｼｯｸM-PRO" w:hAnsi="ＭＳ 明朝" w:cs="HG丸ｺﾞｼｯｸM-PRO"/>
                <w:color w:val="000000"/>
                <w:kern w:val="0"/>
              </w:rPr>
              <w:t>/</w:t>
            </w:r>
            <w:r w:rsidRPr="001C064B">
              <w:rPr>
                <w:rFonts w:ascii="HG丸ｺﾞｼｯｸM-PRO" w:eastAsia="HG丸ｺﾞｼｯｸM-PRO" w:hAnsi="ＭＳ 明朝" w:cs="HG丸ｺﾞｼｯｸM-PRO" w:hint="eastAsia"/>
                <w:color w:val="000000"/>
                <w:kern w:val="0"/>
              </w:rPr>
              <w:t>法人会員の＋</w:t>
            </w:r>
            <w:r w:rsidRPr="001C064B">
              <w:rPr>
                <w:rFonts w:ascii="HG丸ｺﾞｼｯｸM-PRO" w:eastAsia="HG丸ｺﾞｼｯｸM-PRO" w:hAnsi="ＭＳ 明朝" w:cs="HG丸ｺﾞｼｯｸM-PRO"/>
                <w:color w:val="000000"/>
                <w:kern w:val="0"/>
              </w:rPr>
              <w:t>1</w:t>
            </w:r>
            <w:r w:rsidRPr="001C064B">
              <w:rPr>
                <w:rFonts w:ascii="HG丸ｺﾞｼｯｸM-PRO" w:eastAsia="HG丸ｺﾞｼｯｸM-PRO" w:hAnsi="ＭＳ 明朝" w:cs="HG丸ｺﾞｼｯｸM-PRO" w:hint="eastAsia"/>
                <w:color w:val="000000"/>
                <w:kern w:val="0"/>
              </w:rPr>
              <w:t>名</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firstLineChars="100" w:firstLine="210"/>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 xml:space="preserve">5,000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rPr>
                <w:rFonts w:ascii="HG丸ｺﾞｼｯｸM-PRO" w:eastAsia="HG丸ｺﾞｼｯｸM-PRO" w:hAnsi="ＭＳ 明朝" w:cs="Times New Roman"/>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color w:val="000000"/>
                <w:kern w:val="0"/>
              </w:rPr>
              <w:t>*</w:t>
            </w:r>
            <w:r>
              <w:rPr>
                <w:rFonts w:ascii="HG丸ｺﾞｼｯｸM-PRO" w:eastAsia="HG丸ｺﾞｼｯｸM-PRO" w:hAnsi="ＭＳ 明朝" w:cs="HG丸ｺﾞｼｯｸM-PRO" w:hint="eastAsia"/>
                <w:color w:val="000000"/>
                <w:kern w:val="0"/>
              </w:rPr>
              <w:t>学生と地元関係者</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lang w:eastAsia="zh-CN"/>
              </w:rPr>
            </w:pPr>
          </w:p>
        </w:tc>
        <w:tc>
          <w:tcPr>
            <w:tcW w:w="1050" w:type="dxa"/>
            <w:vAlign w:val="bottom"/>
          </w:tcPr>
          <w:p w:rsidR="00AB6C80" w:rsidRPr="000A5221" w:rsidRDefault="00AB6C80" w:rsidP="00CD02E0">
            <w:pPr>
              <w:ind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firstLineChars="98" w:firstLine="206"/>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5,000</w:t>
            </w:r>
            <w:r>
              <w:rPr>
                <w:rFonts w:ascii="HG丸ｺﾞｼｯｸM-PRO" w:eastAsia="HG丸ｺﾞｼｯｸM-PRO" w:hAnsi="ＭＳ 明朝" w:cs="HG丸ｺﾞｼｯｸM-PRO"/>
                <w:color w:val="000000"/>
                <w:sz w:val="18"/>
                <w:szCs w:val="18"/>
              </w:rPr>
              <w:t xml:space="preserve"> </w:t>
            </w:r>
            <w:r>
              <w:rPr>
                <w:rFonts w:ascii="HG丸ｺﾞｼｯｸM-PRO" w:eastAsia="HG丸ｺﾞｼｯｸM-PRO" w:hAnsi="ＭＳ 明朝" w:cs="HG丸ｺﾞｼｯｸM-PRO" w:hint="eastAsia"/>
                <w:color w:val="000000"/>
                <w:sz w:val="18"/>
                <w:szCs w:val="18"/>
              </w:rPr>
              <w:t xml:space="preserve">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firstLineChars="245" w:firstLine="443"/>
              <w:rPr>
                <w:rFonts w:ascii="HG丸ｺﾞｼｯｸM-PRO" w:eastAsia="HG丸ｺﾞｼｯｸM-PRO" w:hAnsi="ＭＳ 明朝" w:cs="Times New Roman"/>
                <w:b/>
                <w:bCs/>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lang w:eastAsia="zh-CN"/>
              </w:rPr>
            </w:pPr>
            <w:r w:rsidRPr="001C064B">
              <w:rPr>
                <w:rFonts w:ascii="HG丸ｺﾞｼｯｸM-PRO" w:eastAsia="HG丸ｺﾞｼｯｸM-PRO" w:hAnsi="ＭＳ 明朝" w:cs="HG丸ｺﾞｼｯｸM-PRO" w:hint="eastAsia"/>
                <w:color w:val="000000"/>
                <w:kern w:val="0"/>
                <w:lang w:eastAsia="zh-CN"/>
              </w:rPr>
              <w:t>一般（非会員）</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lang w:eastAsia="zh-CN"/>
              </w:rPr>
            </w:pPr>
          </w:p>
        </w:tc>
        <w:tc>
          <w:tcPr>
            <w:tcW w:w="1050" w:type="dxa"/>
            <w:vAlign w:val="bottom"/>
          </w:tcPr>
          <w:p w:rsidR="00AB6C80" w:rsidRPr="000A5221" w:rsidRDefault="00AB6C80" w:rsidP="00CD02E0">
            <w:pPr>
              <w:ind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1,500</w:t>
            </w:r>
          </w:p>
        </w:tc>
        <w:tc>
          <w:tcPr>
            <w:tcW w:w="525" w:type="dxa"/>
          </w:tcPr>
          <w:p w:rsidR="00AB6C80" w:rsidRPr="001C064B" w:rsidRDefault="00AB6C80" w:rsidP="00CD02E0">
            <w:pPr>
              <w:spacing w:line="280" w:lineRule="exact"/>
              <w:ind w:rightChars="-295" w:right="-619" w:firstLineChars="98" w:firstLine="206"/>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5,000</w:t>
            </w:r>
            <w:r>
              <w:rPr>
                <w:rFonts w:ascii="HG丸ｺﾞｼｯｸM-PRO" w:eastAsia="HG丸ｺﾞｼｯｸM-PRO" w:hAnsi="ＭＳ 明朝" w:cs="HG丸ｺﾞｼｯｸM-PRO"/>
                <w:color w:val="000000"/>
                <w:sz w:val="18"/>
                <w:szCs w:val="18"/>
              </w:rPr>
              <w:t xml:space="preserve"> </w:t>
            </w:r>
            <w:r>
              <w:rPr>
                <w:rFonts w:ascii="HG丸ｺﾞｼｯｸM-PRO" w:eastAsia="HG丸ｺﾞｼｯｸM-PRO" w:hAnsi="ＭＳ 明朝" w:cs="HG丸ｺﾞｼｯｸM-PRO" w:hint="eastAsia"/>
                <w:color w:val="000000"/>
                <w:sz w:val="18"/>
                <w:szCs w:val="18"/>
              </w:rPr>
              <w:t xml:space="preserve">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rPr>
                <w:rFonts w:ascii="HG丸ｺﾞｼｯｸM-PRO" w:eastAsia="HG丸ｺﾞｼｯｸM-PRO" w:cs="Times New Roman"/>
                <w:b/>
                <w:bCs/>
                <w:color w:val="000000"/>
                <w:sz w:val="18"/>
                <w:szCs w:val="18"/>
              </w:rPr>
            </w:pPr>
          </w:p>
        </w:tc>
      </w:tr>
    </w:tbl>
    <w:p w:rsidR="00AB6C80" w:rsidRPr="009E241F" w:rsidRDefault="00AB6C80" w:rsidP="00AB6C80">
      <w:pPr>
        <w:ind w:leftChars="100" w:left="210" w:rightChars="-3" w:right="-6"/>
        <w:rPr>
          <w:rFonts w:ascii="HG丸ｺﾞｼｯｸM-PRO" w:eastAsia="HG丸ｺﾞｼｯｸM-PRO" w:hAnsi="ＭＳ 明朝" w:cs="Times New Roman"/>
          <w:b/>
          <w:bCs/>
          <w:color w:val="993300"/>
          <w:sz w:val="20"/>
          <w:szCs w:val="20"/>
          <w:u w:val="single"/>
        </w:rPr>
      </w:pPr>
      <w:r w:rsidRPr="009E241F">
        <w:rPr>
          <w:rFonts w:ascii="HG丸ｺﾞｼｯｸM-PRO" w:eastAsia="HG丸ｺﾞｼｯｸM-PRO" w:hAnsi="ＭＳ 明朝" w:cs="HG丸ｺﾞｼｯｸM-PRO" w:hint="eastAsia"/>
          <w:b/>
          <w:bCs/>
          <w:color w:val="000000"/>
          <w:sz w:val="20"/>
          <w:szCs w:val="20"/>
          <w:u w:val="single"/>
        </w:rPr>
        <w:t>参加申込と受付</w:t>
      </w:r>
      <w:r w:rsidRPr="009E241F">
        <w:rPr>
          <w:rFonts w:ascii="HG丸ｺﾞｼｯｸM-PRO" w:eastAsia="HG丸ｺﾞｼｯｸM-PRO" w:hAnsi="ＭＳ 明朝" w:cs="HG丸ｺﾞｼｯｸM-PRO" w:hint="eastAsia"/>
          <w:b/>
          <w:bCs/>
          <w:color w:val="993300"/>
          <w:sz w:val="20"/>
          <w:szCs w:val="20"/>
        </w:rPr>
        <w:t xml:space="preserve">　</w:t>
      </w:r>
      <w:r w:rsidRPr="009E241F">
        <w:rPr>
          <w:rFonts w:ascii="HG丸ｺﾞｼｯｸM-PRO" w:eastAsia="HG丸ｺﾞｼｯｸM-PRO" w:hAnsi="ＭＳ 明朝" w:cs="HG丸ｺﾞｼｯｸM-PRO" w:hint="eastAsia"/>
          <w:sz w:val="20"/>
          <w:szCs w:val="20"/>
        </w:rPr>
        <w:t>会員優先で申込先着順とします。</w:t>
      </w:r>
      <w:r w:rsidRPr="009E241F">
        <w:rPr>
          <w:rFonts w:ascii="HG丸ｺﾞｼｯｸM-PRO" w:eastAsia="HG丸ｺﾞｼｯｸM-PRO" w:hAnsi="ＭＳ 明朝" w:cs="HG丸ｺﾞｼｯｸM-PRO" w:hint="eastAsia"/>
          <w:color w:val="000000"/>
          <w:sz w:val="20"/>
          <w:szCs w:val="20"/>
        </w:rPr>
        <w:t>以下の申込手続きに従って申し込んでください。</w:t>
      </w:r>
    </w:p>
    <w:p w:rsidR="00AB6C80" w:rsidRPr="009E241F" w:rsidRDefault="00AB6C80" w:rsidP="00AB6C80">
      <w:pPr>
        <w:ind w:leftChars="200" w:left="420" w:rightChars="-3" w:right="-6"/>
        <w:rPr>
          <w:rFonts w:ascii="HG丸ｺﾞｼｯｸM-PRO" w:eastAsia="HG丸ｺﾞｼｯｸM-PRO" w:hAnsi="ＭＳ 明朝" w:cs="Times New Roman"/>
          <w:b/>
          <w:bCs/>
          <w:color w:val="993300"/>
          <w:sz w:val="20"/>
          <w:szCs w:val="20"/>
          <w:u w:val="single"/>
        </w:rPr>
      </w:pPr>
      <w:r w:rsidRPr="009E241F">
        <w:rPr>
          <w:rFonts w:ascii="HG丸ｺﾞｼｯｸM-PRO" w:eastAsia="HG丸ｺﾞｼｯｸM-PRO" w:hAnsi="ＭＳ 明朝" w:cs="HG丸ｺﾞｼｯｸM-PRO"/>
          <w:sz w:val="20"/>
          <w:szCs w:val="20"/>
        </w:rPr>
        <w:t>1.</w:t>
      </w:r>
      <w:r w:rsidRPr="009E241F">
        <w:rPr>
          <w:rFonts w:ascii="HG丸ｺﾞｼｯｸM-PRO" w:eastAsia="HG丸ｺﾞｼｯｸM-PRO" w:hAnsi="ＭＳ 明朝" w:cs="HG丸ｺﾞｼｯｸM-PRO" w:hint="eastAsia"/>
          <w:sz w:val="20"/>
          <w:szCs w:val="20"/>
        </w:rPr>
        <w:t xml:space="preserve">　参加申込欄の記入事項欄に必要事項を記入し、メールかファックス又は郵送で事務局へ。</w:t>
      </w:r>
    </w:p>
    <w:p w:rsidR="00AB6C80" w:rsidRPr="009E241F" w:rsidRDefault="00AB6C80" w:rsidP="00AB6C80">
      <w:pPr>
        <w:ind w:leftChars="200" w:left="620" w:rightChars="-3" w:right="-6" w:hangingChars="100" w:hanging="200"/>
        <w:rPr>
          <w:rFonts w:ascii="HG丸ｺﾞｼｯｸM-PRO" w:eastAsia="HG丸ｺﾞｼｯｸM-PRO" w:hAnsi="ＭＳ 明朝" w:cs="Times New Roman"/>
          <w:b/>
          <w:bCs/>
          <w:color w:val="993300"/>
          <w:sz w:val="20"/>
          <w:szCs w:val="20"/>
          <w:u w:val="single"/>
        </w:rPr>
      </w:pPr>
      <w:r w:rsidRPr="009E241F">
        <w:rPr>
          <w:rFonts w:ascii="HG丸ｺﾞｼｯｸM-PRO" w:eastAsia="HG丸ｺﾞｼｯｸM-PRO" w:hAnsi="ＭＳ 明朝" w:cs="HG丸ｺﾞｼｯｸM-PRO"/>
          <w:color w:val="000000"/>
          <w:sz w:val="20"/>
          <w:szCs w:val="20"/>
        </w:rPr>
        <w:t>2.</w:t>
      </w:r>
      <w:r w:rsidRPr="009E241F">
        <w:rPr>
          <w:rFonts w:ascii="HG丸ｺﾞｼｯｸM-PRO" w:eastAsia="HG丸ｺﾞｼｯｸM-PRO" w:hAnsi="ＭＳ 明朝" w:cs="HG丸ｺﾞｼｯｸM-PRO" w:hint="eastAsia"/>
          <w:color w:val="000000"/>
          <w:sz w:val="20"/>
          <w:szCs w:val="20"/>
        </w:rPr>
        <w:t xml:space="preserve">　事務局から参加枠確保の連絡を受けて、</w:t>
      </w:r>
      <w:r w:rsidRPr="009E241F">
        <w:rPr>
          <w:rFonts w:ascii="HG丸ｺﾞｼｯｸM-PRO" w:eastAsia="HG丸ｺﾞｼｯｸM-PRO" w:hAnsi="ＭＳ ゴシック" w:cs="HG丸ｺﾞｼｯｸM-PRO" w:hint="eastAsia"/>
          <w:color w:val="000000"/>
          <w:sz w:val="20"/>
          <w:szCs w:val="20"/>
        </w:rPr>
        <w:t>指定振込口座</w:t>
      </w:r>
      <w:r w:rsidRPr="009E241F">
        <w:rPr>
          <w:rFonts w:ascii="HG丸ｺﾞｼｯｸM-PRO" w:eastAsia="HG丸ｺﾞｼｯｸM-PRO" w:hAnsi="ＭＳ ゴシック" w:cs="Times New Roman"/>
          <w:color w:val="000000"/>
          <w:sz w:val="20"/>
          <w:szCs w:val="20"/>
        </w:rPr>
        <w:br/>
      </w:r>
      <w:r w:rsidRPr="009E241F">
        <w:rPr>
          <w:rFonts w:ascii="HG丸ｺﾞｼｯｸM-PRO" w:eastAsia="HG丸ｺﾞｼｯｸM-PRO" w:hAnsi="ＭＳ ゴシック" w:cs="HG丸ｺﾞｼｯｸM-PRO" w:hint="eastAsia"/>
          <w:color w:val="000000"/>
          <w:sz w:val="20"/>
          <w:szCs w:val="20"/>
        </w:rPr>
        <w:t>（</w:t>
      </w:r>
      <w:r w:rsidRPr="009E241F">
        <w:rPr>
          <w:rFonts w:ascii="HG丸ｺﾞｼｯｸM-PRO" w:eastAsia="HG丸ｺﾞｼｯｸM-PRO" w:hAnsi="ＭＳ ゴシック" w:cs="HG丸ｺﾞｼｯｸM-PRO" w:hint="eastAsia"/>
          <w:b/>
          <w:bCs/>
          <w:color w:val="000000"/>
          <w:sz w:val="20"/>
          <w:szCs w:val="20"/>
        </w:rPr>
        <w:t>みずほ銀行　虎ノ門支店　店番号０４６</w:t>
      </w:r>
      <w:r w:rsidRPr="009E241F">
        <w:rPr>
          <w:rFonts w:ascii="HG丸ｺﾞｼｯｸM-PRO" w:eastAsia="HG丸ｺﾞｼｯｸM-PRO" w:hAnsi="ＭＳ ゴシック" w:cs="HG丸ｺﾞｼｯｸM-PRO"/>
          <w:b/>
          <w:bCs/>
          <w:color w:val="000000"/>
          <w:sz w:val="20"/>
          <w:szCs w:val="20"/>
        </w:rPr>
        <w:t xml:space="preserve"> </w:t>
      </w:r>
      <w:r w:rsidRPr="009E241F">
        <w:rPr>
          <w:rFonts w:ascii="HG丸ｺﾞｼｯｸM-PRO" w:eastAsia="HG丸ｺﾞｼｯｸM-PRO" w:hAnsi="ＭＳ ゴシック" w:cs="HG丸ｺﾞｼｯｸM-PRO" w:hint="eastAsia"/>
          <w:b/>
          <w:bCs/>
          <w:color w:val="000000"/>
          <w:sz w:val="20"/>
          <w:szCs w:val="20"/>
        </w:rPr>
        <w:t>普通口座　口座番号　４０５３２０４</w:t>
      </w:r>
      <w:r w:rsidRPr="009E241F">
        <w:rPr>
          <w:rFonts w:ascii="HG丸ｺﾞｼｯｸM-PRO" w:eastAsia="HG丸ｺﾞｼｯｸM-PRO" w:hAnsi="ＭＳ ゴシック" w:cs="HG丸ｺﾞｼｯｸM-PRO"/>
          <w:b/>
          <w:bCs/>
          <w:color w:val="000000"/>
          <w:sz w:val="20"/>
          <w:szCs w:val="20"/>
        </w:rPr>
        <w:t xml:space="preserve"> </w:t>
      </w:r>
      <w:r w:rsidRPr="009E241F">
        <w:rPr>
          <w:rFonts w:ascii="HG丸ｺﾞｼｯｸM-PRO" w:eastAsia="HG丸ｺﾞｼｯｸM-PRO" w:hAnsi="ＭＳ ゴシック" w:cs="HG丸ｺﾞｼｯｸM-PRO" w:hint="eastAsia"/>
          <w:b/>
          <w:bCs/>
          <w:color w:val="000000"/>
          <w:sz w:val="20"/>
          <w:szCs w:val="20"/>
        </w:rPr>
        <w:t>地域美産研究会　　会計　渡辺久剛</w:t>
      </w:r>
      <w:r w:rsidRPr="009E241F">
        <w:rPr>
          <w:rFonts w:ascii="HG丸ｺﾞｼｯｸM-PRO" w:eastAsia="HG丸ｺﾞｼｯｸM-PRO" w:hAnsi="ＭＳ ゴシック" w:cs="HG丸ｺﾞｼｯｸM-PRO" w:hint="eastAsia"/>
          <w:color w:val="0000FF"/>
          <w:sz w:val="20"/>
          <w:szCs w:val="20"/>
        </w:rPr>
        <w:t>）</w:t>
      </w:r>
      <w:r w:rsidRPr="009E241F">
        <w:rPr>
          <w:rFonts w:ascii="HG丸ｺﾞｼｯｸM-PRO" w:eastAsia="HG丸ｺﾞｼｯｸM-PRO" w:hAnsi="ＭＳ 明朝" w:cs="HG丸ｺﾞｼｯｸM-PRO" w:hint="eastAsia"/>
          <w:color w:val="000000"/>
          <w:sz w:val="20"/>
          <w:szCs w:val="20"/>
        </w:rPr>
        <w:t>に貴方の参加料金を</w:t>
      </w:r>
      <w:r w:rsidRPr="009E241F">
        <w:rPr>
          <w:rFonts w:ascii="HG丸ｺﾞｼｯｸM-PRO" w:eastAsia="HG丸ｺﾞｼｯｸM-PRO" w:hAnsi="ＭＳ 明朝" w:cs="HG丸ｺﾞｼｯｸM-PRO" w:hint="eastAsia"/>
          <w:b/>
          <w:bCs/>
          <w:color w:val="000000"/>
          <w:sz w:val="20"/>
          <w:szCs w:val="20"/>
        </w:rPr>
        <w:t>振込料自己負担</w:t>
      </w:r>
      <w:r w:rsidRPr="009E241F">
        <w:rPr>
          <w:rFonts w:ascii="HG丸ｺﾞｼｯｸM-PRO" w:eastAsia="HG丸ｺﾞｼｯｸM-PRO" w:hAnsi="ＭＳ 明朝" w:cs="HG丸ｺﾞｼｯｸM-PRO" w:hint="eastAsia"/>
          <w:color w:val="000000"/>
          <w:sz w:val="20"/>
          <w:szCs w:val="20"/>
        </w:rPr>
        <w:t>で振り込み。</w:t>
      </w:r>
    </w:p>
    <w:p w:rsidR="00AB6C80" w:rsidRPr="009E241F" w:rsidRDefault="00AB6C80" w:rsidP="00AB6C80">
      <w:pPr>
        <w:ind w:leftChars="200" w:left="420" w:rightChars="-3" w:right="-6"/>
        <w:rPr>
          <w:rFonts w:ascii="HG丸ｺﾞｼｯｸM-PRO" w:eastAsia="HG丸ｺﾞｼｯｸM-PRO" w:hAnsi="ＭＳ 明朝" w:cs="Times New Roman"/>
          <w:color w:val="000000"/>
          <w:sz w:val="20"/>
          <w:szCs w:val="20"/>
        </w:rPr>
      </w:pPr>
      <w:r w:rsidRPr="009E241F">
        <w:rPr>
          <w:rFonts w:ascii="HG丸ｺﾞｼｯｸM-PRO" w:eastAsia="HG丸ｺﾞｼｯｸM-PRO" w:hAnsi="ＭＳ 明朝" w:cs="HG丸ｺﾞｼｯｸM-PRO"/>
          <w:color w:val="000000"/>
          <w:sz w:val="20"/>
          <w:szCs w:val="20"/>
        </w:rPr>
        <w:t>3.</w:t>
      </w:r>
      <w:r w:rsidRPr="009E241F">
        <w:rPr>
          <w:rFonts w:ascii="HG丸ｺﾞｼｯｸM-PRO" w:eastAsia="HG丸ｺﾞｼｯｸM-PRO" w:hAnsi="ＭＳ 明朝" w:cs="HG丸ｺﾞｼｯｸM-PRO" w:hint="eastAsia"/>
          <w:color w:val="000000"/>
          <w:sz w:val="20"/>
          <w:szCs w:val="20"/>
        </w:rPr>
        <w:t xml:space="preserve">　振込み無き場合は貴方の参加枠を喪失します。</w:t>
      </w:r>
    </w:p>
    <w:p w:rsidR="00AB6C80" w:rsidRPr="009E241F" w:rsidRDefault="00AB6C80" w:rsidP="00AB6C80">
      <w:pPr>
        <w:ind w:leftChars="200" w:left="420" w:rightChars="-3" w:right="-6"/>
        <w:rPr>
          <w:rFonts w:ascii="HG丸ｺﾞｼｯｸM-PRO" w:eastAsia="HG丸ｺﾞｼｯｸM-PRO" w:hAnsi="ＭＳ 明朝" w:cs="Times New Roman"/>
          <w:b/>
          <w:bCs/>
          <w:color w:val="993300"/>
          <w:sz w:val="20"/>
          <w:szCs w:val="20"/>
        </w:rPr>
      </w:pPr>
      <w:r w:rsidRPr="009E241F">
        <w:rPr>
          <w:rFonts w:ascii="HG丸ｺﾞｼｯｸM-PRO" w:eastAsia="HG丸ｺﾞｼｯｸM-PRO" w:hAnsi="ＭＳ 明朝" w:cs="HG丸ｺﾞｼｯｸM-PRO"/>
          <w:color w:val="000000"/>
          <w:sz w:val="20"/>
          <w:szCs w:val="20"/>
        </w:rPr>
        <w:t>4.</w:t>
      </w:r>
      <w:r w:rsidRPr="009E241F">
        <w:rPr>
          <w:rFonts w:ascii="HG丸ｺﾞｼｯｸM-PRO" w:eastAsia="HG丸ｺﾞｼｯｸM-PRO" w:hAnsi="ＭＳ 明朝" w:cs="HG丸ｺﾞｼｯｸM-PRO" w:hint="eastAsia"/>
          <w:color w:val="000000"/>
          <w:sz w:val="20"/>
          <w:szCs w:val="20"/>
        </w:rPr>
        <w:t xml:space="preserve">　振込み済み料金払戻し</w:t>
      </w:r>
      <w:r w:rsidRPr="009E241F">
        <w:rPr>
          <w:rFonts w:ascii="HG丸ｺﾞｼｯｸM-PRO" w:eastAsia="HG丸ｺﾞｼｯｸM-PRO" w:hAnsi="ＭＳ 明朝" w:cs="HG丸ｺﾞｼｯｸM-PRO" w:hint="eastAsia"/>
          <w:b/>
          <w:bCs/>
          <w:color w:val="000000"/>
          <w:sz w:val="20"/>
          <w:szCs w:val="20"/>
        </w:rPr>
        <w:t>；</w:t>
      </w:r>
      <w:r w:rsidRPr="009E241F">
        <w:rPr>
          <w:rFonts w:ascii="HG丸ｺﾞｼｯｸM-PRO" w:eastAsia="HG丸ｺﾞｼｯｸM-PRO" w:hAnsi="ＭＳ 明朝" w:cs="HG丸ｺﾞｼｯｸM-PRO" w:hint="eastAsia"/>
          <w:color w:val="000000"/>
          <w:sz w:val="20"/>
          <w:szCs w:val="20"/>
        </w:rPr>
        <w:t>主催者側瑕疵の場合を除き払戻不可。</w:t>
      </w:r>
    </w:p>
    <w:p w:rsidR="00AB6C80" w:rsidRPr="00DF4C63" w:rsidRDefault="00AB6C80" w:rsidP="00AB6C80">
      <w:pPr>
        <w:ind w:leftChars="200" w:left="420" w:rightChars="-3" w:right="-6"/>
        <w:rPr>
          <w:rFonts w:ascii="HG丸ｺﾞｼｯｸM-PRO" w:eastAsia="HG丸ｺﾞｼｯｸM-PRO" w:hAnsi="ＭＳ 明朝" w:cs="Times New Roman"/>
          <w:b/>
          <w:bCs/>
          <w:sz w:val="20"/>
          <w:szCs w:val="20"/>
          <w:u w:val="single"/>
          <w:lang w:eastAsia="zh-TW"/>
        </w:rPr>
      </w:pPr>
      <w:r w:rsidRPr="009E241F">
        <w:rPr>
          <w:rFonts w:ascii="HG丸ｺﾞｼｯｸM-PRO" w:eastAsia="HG丸ｺﾞｼｯｸM-PRO" w:hAnsi="ＭＳ 明朝" w:cs="HG丸ｺﾞｼｯｸM-PRO"/>
          <w:color w:val="000000"/>
          <w:sz w:val="20"/>
          <w:szCs w:val="20"/>
          <w:lang w:eastAsia="zh-TW"/>
        </w:rPr>
        <w:t>5.</w:t>
      </w:r>
      <w:r w:rsidRPr="009E241F">
        <w:rPr>
          <w:rFonts w:ascii="HG丸ｺﾞｼｯｸM-PRO" w:eastAsia="HG丸ｺﾞｼｯｸM-PRO" w:hAnsi="ＭＳ 明朝" w:cs="HG丸ｺﾞｼｯｸM-PRO" w:hint="eastAsia"/>
          <w:color w:val="000000"/>
          <w:sz w:val="20"/>
          <w:szCs w:val="20"/>
          <w:lang w:eastAsia="zh-TW"/>
        </w:rPr>
        <w:t xml:space="preserve">　</w:t>
      </w:r>
      <w:r w:rsidRPr="00DF4C63">
        <w:rPr>
          <w:rFonts w:ascii="HG丸ｺﾞｼｯｸM-PRO" w:eastAsia="HG丸ｺﾞｼｯｸM-PRO" w:hAnsi="ＭＳ 明朝" w:cs="HG丸ｺﾞｼｯｸM-PRO" w:hint="eastAsia"/>
          <w:sz w:val="20"/>
          <w:szCs w:val="20"/>
          <w:lang w:eastAsia="zh-TW"/>
        </w:rPr>
        <w:t>申込締切日：</w:t>
      </w:r>
      <w:r>
        <w:rPr>
          <w:rFonts w:ascii="HG丸ｺﾞｼｯｸM-PRO" w:eastAsia="HG丸ｺﾞｼｯｸM-PRO" w:hAnsi="ＭＳ 明朝" w:cs="HG丸ｺﾞｼｯｸM-PRO" w:hint="eastAsia"/>
          <w:sz w:val="20"/>
          <w:szCs w:val="20"/>
        </w:rPr>
        <w:t>１１</w:t>
      </w:r>
      <w:r w:rsidRPr="00DF4C63">
        <w:rPr>
          <w:rFonts w:ascii="HG丸ｺﾞｼｯｸM-PRO" w:eastAsia="HG丸ｺﾞｼｯｸM-PRO" w:hAnsi="ＭＳ 明朝" w:cs="HG丸ｺﾞｼｯｸM-PRO" w:hint="eastAsia"/>
          <w:sz w:val="20"/>
          <w:szCs w:val="20"/>
          <w:lang w:eastAsia="zh-TW"/>
        </w:rPr>
        <w:t>月</w:t>
      </w:r>
      <w:r>
        <w:rPr>
          <w:rFonts w:ascii="HG丸ｺﾞｼｯｸM-PRO" w:eastAsia="HG丸ｺﾞｼｯｸM-PRO" w:hAnsi="ＭＳ 明朝" w:cs="HG丸ｺﾞｼｯｸM-PRO" w:hint="eastAsia"/>
          <w:sz w:val="20"/>
          <w:szCs w:val="20"/>
        </w:rPr>
        <w:t>１５</w:t>
      </w:r>
      <w:r w:rsidRPr="00DF4C63">
        <w:rPr>
          <w:rFonts w:ascii="HG丸ｺﾞｼｯｸM-PRO" w:eastAsia="HG丸ｺﾞｼｯｸM-PRO" w:hAnsi="ＭＳ 明朝" w:cs="HG丸ｺﾞｼｯｸM-PRO" w:hint="eastAsia"/>
          <w:sz w:val="20"/>
          <w:szCs w:val="20"/>
          <w:lang w:eastAsia="zh-TW"/>
        </w:rPr>
        <w:t>日（</w:t>
      </w:r>
      <w:r>
        <w:rPr>
          <w:rFonts w:ascii="HG丸ｺﾞｼｯｸM-PRO" w:eastAsia="HG丸ｺﾞｼｯｸM-PRO" w:hAnsi="ＭＳ 明朝" w:cs="HG丸ｺﾞｼｯｸM-PRO" w:hint="eastAsia"/>
          <w:sz w:val="20"/>
          <w:szCs w:val="20"/>
        </w:rPr>
        <w:t>土</w:t>
      </w:r>
      <w:r w:rsidRPr="00DF4C63">
        <w:rPr>
          <w:rFonts w:ascii="HG丸ｺﾞｼｯｸM-PRO" w:eastAsia="HG丸ｺﾞｼｯｸM-PRO" w:hAnsi="ＭＳ 明朝" w:cs="HG丸ｺﾞｼｯｸM-PRO" w:hint="eastAsia"/>
          <w:sz w:val="20"/>
          <w:szCs w:val="20"/>
          <w:lang w:eastAsia="zh-TW"/>
        </w:rPr>
        <w:t>）</w:t>
      </w:r>
    </w:p>
    <w:p w:rsidR="00AB6C80" w:rsidRDefault="00AB6C80" w:rsidP="00AB6C80">
      <w:pPr>
        <w:ind w:leftChars="200" w:left="820" w:rightChars="-3" w:right="-6" w:hangingChars="200" w:hanging="400"/>
        <w:rPr>
          <w:rFonts w:ascii="HG丸ｺﾞｼｯｸM-PRO" w:eastAsia="HG丸ｺﾞｼｯｸM-PRO" w:hAnsi="ＭＳ 明朝" w:cs="ＭＳ Ｐゴシック"/>
          <w:bCs/>
          <w:color w:val="000000"/>
          <w:kern w:val="0"/>
          <w:sz w:val="20"/>
        </w:rPr>
      </w:pPr>
      <w:r>
        <w:rPr>
          <w:rFonts w:ascii="HG丸ｺﾞｼｯｸM-PRO" w:eastAsia="HG丸ｺﾞｼｯｸM-PRO" w:hAnsi="ＭＳ 明朝" w:cs="HG丸ｺﾞｼｯｸM-PRO" w:hint="eastAsia"/>
          <w:color w:val="000000"/>
          <w:kern w:val="0"/>
          <w:sz w:val="20"/>
          <w:szCs w:val="20"/>
        </w:rPr>
        <w:t>6</w:t>
      </w:r>
      <w:r w:rsidRPr="009E241F">
        <w:rPr>
          <w:rFonts w:ascii="HG丸ｺﾞｼｯｸM-PRO" w:eastAsia="HG丸ｺﾞｼｯｸM-PRO" w:hAnsi="ＭＳ 明朝" w:cs="HG丸ｺﾞｼｯｸM-PRO"/>
          <w:color w:val="000000"/>
          <w:kern w:val="0"/>
          <w:sz w:val="20"/>
          <w:szCs w:val="20"/>
        </w:rPr>
        <w:t>.</w:t>
      </w:r>
      <w:r w:rsidRPr="009E241F">
        <w:rPr>
          <w:rFonts w:ascii="HG丸ｺﾞｼｯｸM-PRO" w:eastAsia="HG丸ｺﾞｼｯｸM-PRO" w:hAnsi="ＭＳ 明朝" w:cs="HG丸ｺﾞｼｯｸM-PRO" w:hint="eastAsia"/>
          <w:color w:val="000000"/>
          <w:kern w:val="0"/>
          <w:sz w:val="20"/>
          <w:szCs w:val="20"/>
        </w:rPr>
        <w:t xml:space="preserve">　郵便宛先：</w:t>
      </w:r>
      <w:r>
        <w:rPr>
          <w:rFonts w:ascii="HG丸ｺﾞｼｯｸM-PRO" w:eastAsia="HG丸ｺﾞｼｯｸM-PRO" w:hAnsi="ＭＳ 明朝" w:cs="ＭＳ Ｐゴシック" w:hint="eastAsia"/>
          <w:bCs/>
          <w:color w:val="000000"/>
          <w:kern w:val="0"/>
          <w:sz w:val="20"/>
          <w:lang w:eastAsia="zh-TW"/>
        </w:rPr>
        <w:t>〒</w:t>
      </w:r>
      <w:r w:rsidRPr="00C71750">
        <w:rPr>
          <w:rFonts w:ascii="HG丸ｺﾞｼｯｸM-PRO" w:eastAsia="HG丸ｺﾞｼｯｸM-PRO" w:hAnsi="ＭＳ 明朝" w:cs="ＭＳ Ｐゴシック" w:hint="eastAsia"/>
          <w:bCs/>
          <w:color w:val="000000"/>
          <w:kern w:val="0"/>
          <w:sz w:val="20"/>
          <w:lang w:eastAsia="zh-TW"/>
        </w:rPr>
        <w:t>２４１－０８３６</w:t>
      </w:r>
      <w:r>
        <w:rPr>
          <w:rFonts w:ascii="HG丸ｺﾞｼｯｸM-PRO" w:eastAsia="HG丸ｺﾞｼｯｸM-PRO" w:hAnsi="ＭＳ 明朝" w:cs="ＭＳ Ｐゴシック" w:hint="eastAsia"/>
          <w:bCs/>
          <w:color w:val="000000"/>
          <w:kern w:val="0"/>
          <w:sz w:val="20"/>
        </w:rPr>
        <w:t xml:space="preserve">　</w:t>
      </w:r>
      <w:r w:rsidRPr="00C71750">
        <w:rPr>
          <w:rFonts w:ascii="HG丸ｺﾞｼｯｸM-PRO" w:eastAsia="HG丸ｺﾞｼｯｸM-PRO" w:hAnsi="ＭＳ 明朝" w:cs="ＭＳ Ｐゴシック" w:hint="eastAsia"/>
          <w:bCs/>
          <w:color w:val="000000"/>
          <w:kern w:val="0"/>
          <w:sz w:val="20"/>
          <w:lang w:eastAsia="zh-TW"/>
        </w:rPr>
        <w:t>横浜市旭区万騎が原７１</w:t>
      </w:r>
      <w:r>
        <w:rPr>
          <w:rFonts w:ascii="HG丸ｺﾞｼｯｸM-PRO" w:eastAsia="HG丸ｺﾞｼｯｸM-PRO" w:hAnsi="ＭＳ 明朝" w:cs="ＭＳ Ｐゴシック" w:hint="eastAsia"/>
          <w:bCs/>
          <w:color w:val="000000"/>
          <w:kern w:val="0"/>
          <w:sz w:val="20"/>
        </w:rPr>
        <w:t xml:space="preserve">　</w:t>
      </w:r>
      <w:r>
        <w:rPr>
          <w:rFonts w:ascii="HG丸ｺﾞｼｯｸM-PRO" w:eastAsia="HG丸ｺﾞｼｯｸM-PRO" w:hAnsi="ＭＳ 明朝" w:cs="ＭＳ Ｐゴシック" w:hint="eastAsia"/>
          <w:bCs/>
          <w:color w:val="000000"/>
          <w:kern w:val="0"/>
          <w:sz w:val="20"/>
          <w:lang w:eastAsia="zh-TW"/>
        </w:rPr>
        <w:t>電話</w:t>
      </w:r>
      <w:r>
        <w:rPr>
          <w:rFonts w:ascii="HG丸ｺﾞｼｯｸM-PRO" w:eastAsia="HG丸ｺﾞｼｯｸM-PRO" w:hAnsi="ＭＳ 明朝" w:cs="ＭＳ Ｐゴシック" w:hint="eastAsia"/>
          <w:bCs/>
          <w:color w:val="000000"/>
          <w:kern w:val="0"/>
          <w:sz w:val="20"/>
        </w:rPr>
        <w:t>・</w:t>
      </w:r>
      <w:r w:rsidRPr="00C71750">
        <w:rPr>
          <w:rFonts w:ascii="HG丸ｺﾞｼｯｸM-PRO" w:eastAsia="HG丸ｺﾞｼｯｸM-PRO" w:hAnsi="ＭＳ 明朝" w:cs="ＭＳ Ｐゴシック" w:hint="eastAsia"/>
          <w:bCs/>
          <w:color w:val="000000"/>
          <w:kern w:val="0"/>
          <w:sz w:val="20"/>
          <w:lang w:eastAsia="zh-TW"/>
        </w:rPr>
        <w:t>FAX：０４５</w:t>
      </w:r>
      <w:r>
        <w:rPr>
          <w:rFonts w:ascii="HG丸ｺﾞｼｯｸM-PRO" w:eastAsia="HG丸ｺﾞｼｯｸM-PRO" w:hAnsi="ＭＳ 明朝" w:cs="ＭＳ Ｐゴシック" w:hint="eastAsia"/>
          <w:bCs/>
          <w:color w:val="000000"/>
          <w:kern w:val="0"/>
          <w:sz w:val="20"/>
        </w:rPr>
        <w:t>-</w:t>
      </w:r>
      <w:r w:rsidRPr="00C71750">
        <w:rPr>
          <w:rFonts w:ascii="HG丸ｺﾞｼｯｸM-PRO" w:eastAsia="HG丸ｺﾞｼｯｸM-PRO" w:hAnsi="ＭＳ 明朝" w:cs="ＭＳ Ｐゴシック" w:hint="eastAsia"/>
          <w:bCs/>
          <w:color w:val="000000"/>
          <w:kern w:val="0"/>
          <w:sz w:val="20"/>
          <w:lang w:eastAsia="zh-TW"/>
        </w:rPr>
        <w:t>３６１</w:t>
      </w:r>
      <w:r>
        <w:rPr>
          <w:rFonts w:ascii="HG丸ｺﾞｼｯｸM-PRO" w:eastAsia="HG丸ｺﾞｼｯｸM-PRO" w:hAnsi="ＭＳ 明朝" w:cs="ＭＳ Ｐゴシック" w:hint="eastAsia"/>
          <w:bCs/>
          <w:color w:val="000000"/>
          <w:kern w:val="0"/>
          <w:sz w:val="20"/>
        </w:rPr>
        <w:t>-</w:t>
      </w:r>
      <w:r w:rsidRPr="00C71750">
        <w:rPr>
          <w:rFonts w:ascii="HG丸ｺﾞｼｯｸM-PRO" w:eastAsia="HG丸ｺﾞｼｯｸM-PRO" w:hAnsi="ＭＳ 明朝" w:cs="ＭＳ Ｐゴシック" w:hint="eastAsia"/>
          <w:bCs/>
          <w:color w:val="000000"/>
          <w:kern w:val="0"/>
          <w:sz w:val="20"/>
          <w:lang w:eastAsia="zh-TW"/>
        </w:rPr>
        <w:t>０４６１</w:t>
      </w:r>
    </w:p>
    <w:p w:rsidR="00AB6C80" w:rsidRDefault="00AB6C80" w:rsidP="00AB6C80">
      <w:pPr>
        <w:ind w:leftChars="390" w:left="819" w:rightChars="-3" w:right="-6"/>
        <w:rPr>
          <w:rFonts w:ascii="HG丸ｺﾞｼｯｸM-PRO" w:eastAsia="HG丸ｺﾞｼｯｸM-PRO" w:hAnsi="ＭＳ 明朝" w:cs="ＭＳ Ｐゴシック"/>
          <w:bCs/>
          <w:color w:val="000000"/>
          <w:kern w:val="0"/>
          <w:sz w:val="20"/>
        </w:rPr>
      </w:pPr>
      <w:r>
        <w:rPr>
          <w:rFonts w:ascii="HG丸ｺﾞｼｯｸM-PRO" w:eastAsia="HG丸ｺﾞｼｯｸM-PRO" w:hAnsi="ＭＳ 明朝" w:cs="ＭＳ Ｐゴシック" w:hint="eastAsia"/>
          <w:bCs/>
          <w:color w:val="000000"/>
          <w:kern w:val="0"/>
          <w:sz w:val="20"/>
        </w:rPr>
        <w:t>メールアドレス：</w:t>
      </w:r>
      <w:hyperlink r:id="rId12" w:history="1">
        <w:r w:rsidRPr="00955086">
          <w:rPr>
            <w:rStyle w:val="a7"/>
            <w:rFonts w:ascii="HG丸ｺﾞｼｯｸM-PRO" w:eastAsia="HG丸ｺﾞｼｯｸM-PRO" w:hAnsi="ＭＳ 明朝" w:cs="ＭＳ Ｐゴシック"/>
            <w:bCs/>
            <w:kern w:val="0"/>
            <w:sz w:val="20"/>
          </w:rPr>
          <w:t>toshie@cc.catv-yokohama.ne.jp</w:t>
        </w:r>
      </w:hyperlink>
    </w:p>
    <w:p w:rsidR="00AB6C80" w:rsidRPr="00E62D67" w:rsidRDefault="00AB6C80" w:rsidP="00AB6C80">
      <w:pPr>
        <w:ind w:leftChars="390" w:left="819" w:rightChars="-3" w:right="-6"/>
        <w:rPr>
          <w:rFonts w:ascii="HG丸ｺﾞｼｯｸM-PRO" w:eastAsia="HG丸ｺﾞｼｯｸM-PRO" w:hAnsi="ＭＳ 明朝" w:cs="ＭＳ Ｐゴシック"/>
          <w:bCs/>
          <w:color w:val="000000"/>
          <w:kern w:val="0"/>
          <w:sz w:val="20"/>
        </w:rPr>
      </w:pPr>
    </w:p>
    <w:p w:rsidR="00AB6C80" w:rsidRPr="001A4A59" w:rsidRDefault="00AB6C80" w:rsidP="00AB6C80">
      <w:pPr>
        <w:numPr>
          <w:ilvl w:val="0"/>
          <w:numId w:val="1"/>
        </w:numPr>
        <w:ind w:rightChars="7" w:right="15"/>
        <w:rPr>
          <w:rFonts w:ascii="HG丸ｺﾞｼｯｸM-PRO" w:eastAsia="HG丸ｺﾞｼｯｸM-PRO" w:hAnsi="ＭＳ 明朝" w:cs="Times New Roman"/>
          <w:b/>
          <w:bCs/>
          <w:color w:val="000000"/>
          <w:sz w:val="22"/>
          <w:szCs w:val="22"/>
          <w:shd w:val="pct15" w:color="auto" w:fill="FFFFFF"/>
        </w:rPr>
      </w:pPr>
      <w:r>
        <w:rPr>
          <w:rFonts w:ascii="HG丸ｺﾞｼｯｸM-PRO" w:eastAsia="HG丸ｺﾞｼｯｸM-PRO" w:hAnsi="ＭＳ 明朝" w:cs="HG丸ｺﾞｼｯｸM-PRO" w:hint="eastAsia"/>
          <w:b/>
          <w:bCs/>
          <w:color w:val="000000"/>
          <w:sz w:val="22"/>
          <w:szCs w:val="22"/>
          <w:shd w:val="pct15" w:color="auto" w:fill="FFFFFF"/>
        </w:rPr>
        <w:t>貴方の振込金額</w:t>
      </w:r>
      <w:r>
        <w:rPr>
          <w:rFonts w:ascii="HG丸ｺﾞｼｯｸM-PRO" w:eastAsia="HG丸ｺﾞｼｯｸM-PRO" w:hAnsi="ＭＳ 明朝" w:cs="HG丸ｺﾞｼｯｸM-PRO"/>
          <w:b/>
          <w:bCs/>
          <w:color w:val="000000"/>
          <w:sz w:val="22"/>
          <w:szCs w:val="22"/>
          <w:shd w:val="pct15" w:color="auto" w:fill="FFFFFF"/>
        </w:rPr>
        <w:t xml:space="preserve"> </w:t>
      </w:r>
      <w:r>
        <w:rPr>
          <w:rFonts w:ascii="HG丸ｺﾞｼｯｸM-PRO" w:eastAsia="HG丸ｺﾞｼｯｸM-PRO" w:hAnsi="ＭＳ 明朝" w:cs="HG丸ｺﾞｼｯｸM-PRO" w:hint="eastAsia"/>
          <w:b/>
          <w:bCs/>
          <w:color w:val="000000"/>
          <w:sz w:val="22"/>
          <w:szCs w:val="22"/>
          <w:shd w:val="pct15" w:color="auto" w:fill="FFFFFF"/>
        </w:rPr>
        <w:t>（上欄○印金額の合計を記入）：</w:t>
      </w:r>
      <w:r>
        <w:rPr>
          <w:rFonts w:ascii="HG丸ｺﾞｼｯｸM-PRO" w:eastAsia="HG丸ｺﾞｼｯｸM-PRO" w:hAnsi="ＭＳ 明朝" w:cs="HG丸ｺﾞｼｯｸM-PRO"/>
          <w:b/>
          <w:bCs/>
          <w:color w:val="000000"/>
          <w:sz w:val="22"/>
          <w:szCs w:val="22"/>
          <w:shd w:val="pct15" w:color="auto" w:fill="FFFFFF"/>
        </w:rPr>
        <w:t xml:space="preserve"> \_______________</w:t>
      </w:r>
      <w:r>
        <w:rPr>
          <w:rFonts w:ascii="HG丸ｺﾞｼｯｸM-PRO" w:eastAsia="HG丸ｺﾞｼｯｸM-PRO" w:hAnsi="ＭＳ 明朝" w:cs="HG丸ｺﾞｼｯｸM-PRO" w:hint="eastAsia"/>
          <w:b/>
          <w:bCs/>
          <w:color w:val="000000"/>
          <w:sz w:val="22"/>
          <w:szCs w:val="22"/>
          <w:shd w:val="pct15" w:color="auto" w:fill="FFFFFF"/>
        </w:rPr>
        <w:t>円</w:t>
      </w:r>
    </w:p>
    <w:p w:rsidR="00AB6C80" w:rsidRDefault="00AB6C80" w:rsidP="00AB6C80">
      <w:pPr>
        <w:snapToGrid w:val="0"/>
        <w:spacing w:line="276" w:lineRule="auto"/>
        <w:ind w:left="420" w:rightChars="7" w:right="15"/>
        <w:jc w:val="center"/>
        <w:rPr>
          <w:rFonts w:ascii="HG丸ｺﾞｼｯｸM-PRO" w:eastAsia="HG丸ｺﾞｼｯｸM-PRO" w:hAnsi="ＭＳ ゴシック"/>
          <w:b/>
          <w:sz w:val="24"/>
          <w:szCs w:val="24"/>
          <w:u w:val="single"/>
        </w:rPr>
      </w:pPr>
    </w:p>
    <w:p w:rsidR="00AB6C80" w:rsidRDefault="00AB6C80" w:rsidP="00AB6C80">
      <w:pPr>
        <w:snapToGrid w:val="0"/>
        <w:spacing w:line="276" w:lineRule="auto"/>
        <w:ind w:left="420" w:rightChars="7" w:right="15"/>
        <w:jc w:val="center"/>
        <w:rPr>
          <w:rFonts w:ascii="HG丸ｺﾞｼｯｸM-PRO" w:eastAsia="HG丸ｺﾞｼｯｸM-PRO" w:hAnsi="ＭＳ ゴシック"/>
          <w:b/>
          <w:sz w:val="24"/>
          <w:szCs w:val="24"/>
          <w:u w:val="single"/>
        </w:rPr>
      </w:pPr>
      <w:r w:rsidRPr="00B875FB">
        <w:rPr>
          <w:rFonts w:ascii="HG丸ｺﾞｼｯｸM-PRO" w:eastAsia="HG丸ｺﾞｼｯｸM-PRO" w:hAnsi="ＭＳ ゴシック" w:hint="eastAsia"/>
          <w:b/>
          <w:sz w:val="24"/>
          <w:szCs w:val="24"/>
          <w:u w:val="single"/>
        </w:rPr>
        <w:t>Public Art Forum　地域美産研究会とは</w:t>
      </w:r>
    </w:p>
    <w:p w:rsidR="00AB6C80" w:rsidRPr="005E4676" w:rsidRDefault="00AB6C80" w:rsidP="00AB6C80">
      <w:pPr>
        <w:snapToGrid w:val="0"/>
        <w:spacing w:line="276" w:lineRule="auto"/>
        <w:ind w:left="420" w:rightChars="7" w:right="15"/>
        <w:jc w:val="center"/>
        <w:rPr>
          <w:rFonts w:ascii="HG丸ｺﾞｼｯｸM-PRO" w:eastAsia="HG丸ｺﾞｼｯｸM-PRO" w:hAnsi="ＭＳ ゴシック"/>
          <w:b/>
          <w:sz w:val="6"/>
          <w:szCs w:val="24"/>
          <w:u w:val="single"/>
        </w:rPr>
      </w:pPr>
    </w:p>
    <w:p w:rsidR="00AB6C80" w:rsidRPr="00B875FB" w:rsidRDefault="00AB6C80" w:rsidP="00AB6C80">
      <w:pPr>
        <w:snapToGrid w:val="0"/>
        <w:spacing w:line="276" w:lineRule="auto"/>
        <w:rPr>
          <w:rFonts w:ascii="HG丸ｺﾞｼｯｸM-PRO" w:eastAsia="HG丸ｺﾞｼｯｸM-PRO"/>
          <w:sz w:val="18"/>
          <w:szCs w:val="18"/>
        </w:rPr>
      </w:pPr>
      <w:r>
        <w:rPr>
          <w:rFonts w:ascii="HG丸ｺﾞｼｯｸM-PRO" w:eastAsia="HG丸ｺﾞｼｯｸM-PRO" w:hint="eastAsia"/>
          <w:noProof/>
        </w:rPr>
        <w:drawing>
          <wp:anchor distT="0" distB="0" distL="114300" distR="114300" simplePos="0" relativeHeight="251661312" behindDoc="1" locked="0" layoutInCell="1" allowOverlap="1">
            <wp:simplePos x="0" y="0"/>
            <wp:positionH relativeFrom="column">
              <wp:posOffset>3800475</wp:posOffset>
            </wp:positionH>
            <wp:positionV relativeFrom="paragraph">
              <wp:posOffset>122555</wp:posOffset>
            </wp:positionV>
            <wp:extent cx="2362200" cy="2286000"/>
            <wp:effectExtent l="19050" t="0" r="0" b="0"/>
            <wp:wrapTight wrapText="bothSides">
              <wp:wrapPolygon edited="0">
                <wp:start x="-174" y="0"/>
                <wp:lineTo x="-174" y="21420"/>
                <wp:lineTo x="21600" y="21420"/>
                <wp:lineTo x="21600" y="0"/>
                <wp:lineTo x="-174" y="0"/>
              </wp:wrapPolygon>
            </wp:wrapTight>
            <wp:docPr id="3" name="図 3" descr="福岡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福岡市"/>
                    <pic:cNvPicPr>
                      <a:picLocks noChangeAspect="1" noChangeArrowheads="1"/>
                    </pic:cNvPicPr>
                  </pic:nvPicPr>
                  <pic:blipFill>
                    <a:blip r:embed="rId13" r:link="rId14" cstate="print"/>
                    <a:srcRect/>
                    <a:stretch>
                      <a:fillRect/>
                    </a:stretch>
                  </pic:blipFill>
                  <pic:spPr bwMode="auto">
                    <a:xfrm>
                      <a:off x="0" y="0"/>
                      <a:ext cx="2362200" cy="2286000"/>
                    </a:xfrm>
                    <a:prstGeom prst="rect">
                      <a:avLst/>
                    </a:prstGeom>
                    <a:noFill/>
                    <a:ln w="9525">
                      <a:noFill/>
                      <a:miter lim="800000"/>
                      <a:headEnd/>
                      <a:tailEnd/>
                    </a:ln>
                  </pic:spPr>
                </pic:pic>
              </a:graphicData>
            </a:graphic>
          </wp:anchor>
        </w:drawing>
      </w:r>
      <w:r w:rsidRPr="00992D0F">
        <w:rPr>
          <w:rFonts w:ascii="HG丸ｺﾞｼｯｸM-PRO" w:eastAsia="HG丸ｺﾞｼｯｸM-PRO" w:hint="eastAsia"/>
        </w:rPr>
        <w:t xml:space="preserve">　</w:t>
      </w:r>
      <w:r w:rsidRPr="00B875FB">
        <w:rPr>
          <w:rFonts w:ascii="HG丸ｺﾞｼｯｸM-PRO" w:eastAsia="HG丸ｺﾞｼｯｸM-PRO" w:hint="eastAsia"/>
          <w:sz w:val="18"/>
          <w:szCs w:val="18"/>
        </w:rPr>
        <w:t>日頃人々が生活する場に創り遺された地域の社会美産</w:t>
      </w:r>
      <w:r w:rsidRPr="00B875FB">
        <w:rPr>
          <w:rFonts w:ascii="HG丸ｺﾞｼｯｸM-PRO" w:eastAsia="HG丸ｺﾞｼｯｸM-PRO" w:hint="eastAsia"/>
          <w:position w:val="6"/>
          <w:sz w:val="18"/>
          <w:szCs w:val="18"/>
        </w:rPr>
        <w:t>＊</w:t>
      </w:r>
      <w:r w:rsidRPr="00B875FB">
        <w:rPr>
          <w:rFonts w:ascii="HG丸ｺﾞｼｯｸM-PRO" w:eastAsia="HG丸ｺﾞｼｯｸM-PRO" w:hint="eastAsia"/>
          <w:sz w:val="18"/>
          <w:szCs w:val="18"/>
        </w:rPr>
        <w:t xml:space="preserve">たちを、専門家と一緒に現地に訪ね、歴史と文化、地域性や国際性、美や技、景色などの視点から眺めて味わい、地域の魅力を再発見・再評価する。　</w:t>
      </w:r>
    </w:p>
    <w:p w:rsidR="00AB6C80" w:rsidRPr="00B875FB" w:rsidRDefault="00AB6C80" w:rsidP="00AB6C80">
      <w:pPr>
        <w:snapToGrid w:val="0"/>
        <w:spacing w:line="276" w:lineRule="auto"/>
        <w:rPr>
          <w:rFonts w:ascii="HG丸ｺﾞｼｯｸM-PRO" w:eastAsia="HG丸ｺﾞｼｯｸM-PRO"/>
          <w:sz w:val="18"/>
          <w:szCs w:val="18"/>
        </w:rPr>
      </w:pPr>
      <w:r w:rsidRPr="00B875FB">
        <w:rPr>
          <w:rFonts w:ascii="HG丸ｺﾞｼｯｸM-PRO" w:eastAsia="HG丸ｺﾞｼｯｸM-PRO" w:hint="eastAsia"/>
          <w:sz w:val="18"/>
          <w:szCs w:val="18"/>
        </w:rPr>
        <w:t>（＊社会美産と地域美産：パブリックアートの視点を拡げる為の新造語）</w:t>
      </w:r>
    </w:p>
    <w:p w:rsidR="00AB6C80" w:rsidRPr="00B875FB"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地域の魅力再発見・再評価を通して、改めてその土地ならではの歴史や暮らしに愛情・尊敬・誇りを感じ、心の充実安心を得て、自分づくり、家族との絆づくり、仕事づくり、会社づくり、街づくり、国づくりに役</w:t>
      </w:r>
      <w:r w:rsidRPr="005E4676">
        <w:rPr>
          <w:rFonts w:ascii="HG丸ｺﾞｼｯｸM-PRO" w:eastAsia="HG丸ｺﾞｼｯｸM-PRO" w:hint="eastAsia"/>
          <w:spacing w:val="-8"/>
          <w:sz w:val="18"/>
          <w:szCs w:val="18"/>
        </w:rPr>
        <w:t>立つ何かを見付けながら、仲間達との交歓を楽しむ会員制非営利任意団体です。</w:t>
      </w:r>
    </w:p>
    <w:p w:rsidR="00AB6C80" w:rsidRPr="00B875FB"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会員入会者・催事参加者は、学生・社会人・各分野の専門家など時には外国人を含む幅広い人々が分け隔てなく参加して、各人ならではの参加意図に適った充足感を味わっています。</w:t>
      </w:r>
    </w:p>
    <w:p w:rsidR="00AB6C80"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地域美産研究会は、街づくり景観づくりに関係する地方自治体や都市デザイン・アート分野の人々が集い活動した「パブリックアート・フォーラム」（平成6年～13年、代表幹事 田村 明）を継承した会で、非会員の方々も活動に参加できます。</w:t>
      </w:r>
    </w:p>
    <w:p w:rsidR="00AB6C80" w:rsidRPr="005E4676" w:rsidRDefault="00AB6C80" w:rsidP="00AB6C80">
      <w:pPr>
        <w:snapToGrid w:val="0"/>
        <w:spacing w:line="276" w:lineRule="auto"/>
        <w:ind w:firstLineChars="100" w:firstLine="80"/>
        <w:rPr>
          <w:rFonts w:ascii="HG丸ｺﾞｼｯｸM-PRO" w:eastAsia="HG丸ｺﾞｼｯｸM-PRO"/>
          <w:sz w:val="8"/>
          <w:szCs w:val="18"/>
        </w:rPr>
      </w:pPr>
    </w:p>
    <w:p w:rsidR="00AB6C80" w:rsidRDefault="00AB6C80" w:rsidP="00AB6C80">
      <w:pPr>
        <w:snapToGrid w:val="0"/>
        <w:spacing w:line="276" w:lineRule="auto"/>
        <w:jc w:val="center"/>
        <w:rPr>
          <w:rFonts w:ascii="HG丸ｺﾞｼｯｸM-PRO" w:eastAsia="HG丸ｺﾞｼｯｸM-PRO" w:hAnsi="ＭＳ ゴシック"/>
          <w:b/>
          <w:sz w:val="24"/>
          <w:szCs w:val="24"/>
          <w:u w:val="single"/>
        </w:rPr>
      </w:pPr>
      <w:r w:rsidRPr="00B875FB">
        <w:rPr>
          <w:rFonts w:ascii="HG丸ｺﾞｼｯｸM-PRO" w:eastAsia="HG丸ｺﾞｼｯｸM-PRO" w:hAnsi="ＭＳ ゴシック" w:hint="eastAsia"/>
          <w:b/>
          <w:sz w:val="24"/>
          <w:szCs w:val="24"/>
          <w:u w:val="single"/>
        </w:rPr>
        <w:t>Public Art Forum　地域美産研究会 設立のきっかけ</w:t>
      </w:r>
    </w:p>
    <w:p w:rsidR="00AB6C80" w:rsidRPr="005E4676" w:rsidRDefault="00AB6C80" w:rsidP="00AB6C80">
      <w:pPr>
        <w:snapToGrid w:val="0"/>
        <w:spacing w:line="276" w:lineRule="auto"/>
        <w:jc w:val="center"/>
        <w:rPr>
          <w:rFonts w:ascii="HG丸ｺﾞｼｯｸM-PRO" w:eastAsia="HG丸ｺﾞｼｯｸM-PRO" w:hAnsi="ＭＳ ゴシック"/>
          <w:b/>
          <w:sz w:val="10"/>
          <w:szCs w:val="24"/>
          <w:u w:val="single"/>
        </w:rPr>
      </w:pPr>
    </w:p>
    <w:p w:rsidR="00AB6C80" w:rsidRPr="00B875FB" w:rsidRDefault="00AB6C80" w:rsidP="00AB6C80">
      <w:pPr>
        <w:snapToGrid w:val="0"/>
        <w:spacing w:line="276" w:lineRule="auto"/>
        <w:rPr>
          <w:rFonts w:ascii="HG丸ｺﾞｼｯｸM-PRO" w:eastAsia="HG丸ｺﾞｼｯｸM-PRO"/>
          <w:sz w:val="18"/>
          <w:szCs w:val="18"/>
        </w:rPr>
      </w:pPr>
      <w:r>
        <w:rPr>
          <w:rFonts w:ascii="HG丸ｺﾞｼｯｸM-PRO" w:eastAsia="HG丸ｺﾞｼｯｸM-PRO" w:hint="eastAsia"/>
          <w:noProof/>
          <w:sz w:val="18"/>
          <w:szCs w:val="18"/>
        </w:rPr>
        <w:drawing>
          <wp:anchor distT="0" distB="0" distL="114300" distR="114300" simplePos="0" relativeHeight="251662336" behindDoc="1" locked="0" layoutInCell="1" allowOverlap="1">
            <wp:simplePos x="0" y="0"/>
            <wp:positionH relativeFrom="column">
              <wp:posOffset>3947160</wp:posOffset>
            </wp:positionH>
            <wp:positionV relativeFrom="paragraph">
              <wp:posOffset>20955</wp:posOffset>
            </wp:positionV>
            <wp:extent cx="2148840" cy="1746250"/>
            <wp:effectExtent l="19050" t="0" r="3810" b="0"/>
            <wp:wrapTight wrapText="bothSides">
              <wp:wrapPolygon edited="0">
                <wp:start x="-191" y="0"/>
                <wp:lineTo x="-191" y="21443"/>
                <wp:lineTo x="21638" y="21443"/>
                <wp:lineTo x="21638" y="0"/>
                <wp:lineTo x="-191" y="0"/>
              </wp:wrapPolygon>
            </wp:wrapTight>
            <wp:docPr id="4" name="図 4" descr="福岡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福岡市"/>
                    <pic:cNvPicPr>
                      <a:picLocks noChangeAspect="1" noChangeArrowheads="1"/>
                    </pic:cNvPicPr>
                  </pic:nvPicPr>
                  <pic:blipFill>
                    <a:blip r:embed="rId15" r:link="rId16" cstate="print"/>
                    <a:srcRect/>
                    <a:stretch>
                      <a:fillRect/>
                    </a:stretch>
                  </pic:blipFill>
                  <pic:spPr bwMode="auto">
                    <a:xfrm>
                      <a:off x="0" y="0"/>
                      <a:ext cx="2148840" cy="1746250"/>
                    </a:xfrm>
                    <a:prstGeom prst="rect">
                      <a:avLst/>
                    </a:prstGeom>
                    <a:noFill/>
                    <a:ln w="9525">
                      <a:noFill/>
                      <a:miter lim="800000"/>
                      <a:headEnd/>
                      <a:tailEnd/>
                    </a:ln>
                  </pic:spPr>
                </pic:pic>
              </a:graphicData>
            </a:graphic>
          </wp:anchor>
        </w:drawing>
      </w:r>
      <w:r>
        <w:rPr>
          <w:rFonts w:ascii="HG丸ｺﾞｼｯｸM-PRO" w:eastAsia="HG丸ｺﾞｼｯｸM-PRO" w:hint="eastAsia"/>
          <w:sz w:val="18"/>
          <w:szCs w:val="18"/>
        </w:rPr>
        <w:t xml:space="preserve">　</w:t>
      </w:r>
      <w:r w:rsidRPr="00B875FB">
        <w:rPr>
          <w:rFonts w:ascii="HG丸ｺﾞｼｯｸM-PRO" w:eastAsia="HG丸ｺﾞｼｯｸM-PRO" w:hint="eastAsia"/>
          <w:sz w:val="18"/>
          <w:szCs w:val="18"/>
        </w:rPr>
        <w:t>パブリックアート・フォーラムは、平成14年（2002）12月迄の過去10年間、美術館から街中に出て、各地の街角や広場に設置された彫刻に代表されるパブリックアートたちに焦点を合わせて、もっぱら欧米におけるそれらの役割・効果を倣って、普及・研究活動を行ってきました。</w:t>
      </w:r>
    </w:p>
    <w:p w:rsidR="00AB6C80" w:rsidRPr="00B875FB"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 xml:space="preserve">その後、米国のパブリックアート著名作家 マヤ・リンが、伊勢神宮を日本の優れたパブリックアートとして挙げたこと、環境美学研究家バｰバラ・サンドリッセがその著述「パブリックアートとしての鳥居、その不思議な魅力（2000年刊）」で、日本の鳥居をパブリックアートとして大変高く評価したこと、平成13（2001）年、女史の来日を記念して開催した特別フォーラム「バｰバラ・サンドリッセと都心の鳥居を探訪し、女史の話を聞く会」での体験が、パブリックアートに対する私達の視点を大きく広げて、新しい活動を促しました。 </w:t>
      </w:r>
    </w:p>
    <w:p w:rsidR="00AB6C80"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私たちのごく身近に古くから在って、地域の生活と密接に係わりながらその地の生活文化を創り育て、人々の心の拠り所になってきた、 その地ならではの美しき良きモノたちを、従来型のパブリックアートを含めて現地に訪ね、肌で味わい評価する。それらの再発見・再評価を通じて、地域の暮らしと歴史に愛情・尊敬・誇りを感じ、心の充実・安寧を得ながら次代を生き抜く力とする。「Public Art Forum 地域美産研究会」（昨年度迄は「地域美産研究・探訪会」）は、このような主旨から平成14年12月1日に設立された活動団体です。</w:t>
      </w:r>
    </w:p>
    <w:p w:rsidR="00AB6C80" w:rsidRPr="00B875FB" w:rsidRDefault="00AB6C80" w:rsidP="00AB6C80">
      <w:pPr>
        <w:snapToGrid w:val="0"/>
        <w:spacing w:line="276" w:lineRule="auto"/>
        <w:rPr>
          <w:rFonts w:ascii="HG丸ｺﾞｼｯｸM-PRO" w:eastAsia="HG丸ｺﾞｼｯｸM-PRO"/>
          <w:sz w:val="18"/>
          <w:szCs w:val="18"/>
        </w:rPr>
      </w:pPr>
    </w:p>
    <w:p w:rsidR="00AB6C80" w:rsidRPr="00B875FB" w:rsidRDefault="00AB6C80" w:rsidP="00AB6C80">
      <w:pPr>
        <w:snapToGrid w:val="0"/>
        <w:spacing w:line="276" w:lineRule="auto"/>
        <w:rPr>
          <w:rFonts w:ascii="HG丸ｺﾞｼｯｸM-PRO" w:eastAsia="HG丸ｺﾞｼｯｸM-PRO"/>
          <w:sz w:val="18"/>
          <w:szCs w:val="18"/>
        </w:rPr>
      </w:pPr>
      <w:r w:rsidRPr="00B875FB">
        <w:rPr>
          <w:rFonts w:ascii="HG丸ｺﾞｼｯｸM-PRO" w:eastAsia="HG丸ｺﾞｼｯｸM-PRO" w:hint="eastAsia"/>
          <w:sz w:val="18"/>
          <w:szCs w:val="18"/>
        </w:rPr>
        <w:t xml:space="preserve">運営： アドバイザー・会員等の意見・提言を受けて「世話人会」が運営を担う。 </w:t>
      </w:r>
    </w:p>
    <w:p w:rsidR="00AB6C80" w:rsidRPr="00B875FB" w:rsidRDefault="00AB6C80" w:rsidP="00AB6C80">
      <w:pPr>
        <w:snapToGrid w:val="0"/>
        <w:spacing w:line="276" w:lineRule="auto"/>
        <w:rPr>
          <w:rFonts w:ascii="HG丸ｺﾞｼｯｸM-PRO" w:eastAsia="HG丸ｺﾞｼｯｸM-PRO"/>
          <w:sz w:val="18"/>
          <w:szCs w:val="18"/>
        </w:rPr>
      </w:pPr>
      <w:r w:rsidRPr="00B875FB">
        <w:rPr>
          <w:rFonts w:ascii="HG丸ｺﾞｼｯｸM-PRO" w:eastAsia="HG丸ｺﾞｼｯｸM-PRO" w:hint="eastAsia"/>
          <w:sz w:val="18"/>
          <w:szCs w:val="18"/>
        </w:rPr>
        <w:t>（1）世話人会</w:t>
      </w:r>
    </w:p>
    <w:p w:rsidR="00AB6C80" w:rsidRPr="00DD7389" w:rsidRDefault="00AB6C80" w:rsidP="00AB6C80">
      <w:pPr>
        <w:snapToGrid w:val="0"/>
        <w:spacing w:line="276" w:lineRule="auto"/>
        <w:ind w:firstLineChars="300" w:firstLine="540"/>
        <w:rPr>
          <w:rFonts w:ascii="HG丸ｺﾞｼｯｸM-PRO" w:eastAsia="HG丸ｺﾞｼｯｸM-PRO"/>
          <w:sz w:val="18"/>
          <w:szCs w:val="18"/>
        </w:rPr>
      </w:pPr>
      <w:r w:rsidRPr="00B875FB">
        <w:rPr>
          <w:rFonts w:ascii="HG丸ｺﾞｼｯｸM-PRO" w:eastAsia="HG丸ｺﾞｼｯｸM-PRO" w:hint="eastAsia"/>
          <w:sz w:val="18"/>
          <w:szCs w:val="18"/>
        </w:rPr>
        <w:t xml:space="preserve">創立者／相談役：　</w:t>
      </w:r>
      <w:r w:rsidRPr="00DD7389">
        <w:rPr>
          <w:rFonts w:ascii="HG丸ｺﾞｼｯｸM-PRO" w:eastAsia="HG丸ｺﾞｼｯｸM-PRO" w:hint="eastAsia"/>
          <w:sz w:val="18"/>
          <w:szCs w:val="18"/>
        </w:rPr>
        <w:t xml:space="preserve">杉村荘吉　　（パブリックアート研究所代表） </w:t>
      </w:r>
    </w:p>
    <w:p w:rsidR="00AB6C80" w:rsidRPr="00DD7389" w:rsidRDefault="00AB6C80" w:rsidP="00AB6C80">
      <w:pPr>
        <w:snapToGrid w:val="0"/>
        <w:spacing w:line="276" w:lineRule="auto"/>
        <w:ind w:firstLineChars="300" w:firstLine="540"/>
        <w:rPr>
          <w:rFonts w:ascii="HG丸ｺﾞｼｯｸM-PRO" w:eastAsia="HG丸ｺﾞｼｯｸM-PRO"/>
          <w:sz w:val="18"/>
          <w:szCs w:val="18"/>
          <w:lang w:eastAsia="zh-TW"/>
        </w:rPr>
      </w:pPr>
      <w:r w:rsidRPr="00DD7389">
        <w:rPr>
          <w:rFonts w:ascii="HG丸ｺﾞｼｯｸM-PRO" w:eastAsia="HG丸ｺﾞｼｯｸM-PRO" w:hint="eastAsia"/>
          <w:sz w:val="18"/>
          <w:szCs w:val="18"/>
          <w:lang w:eastAsia="zh-TW"/>
        </w:rPr>
        <w:t xml:space="preserve">代　　　　　表：　藤嶋俊會　　（美術評論家） </w:t>
      </w:r>
    </w:p>
    <w:p w:rsidR="00AB6C80" w:rsidRPr="00DD7389" w:rsidRDefault="00AB6C80" w:rsidP="00AB6C80">
      <w:pPr>
        <w:snapToGrid w:val="0"/>
        <w:spacing w:line="276" w:lineRule="auto"/>
        <w:ind w:firstLineChars="300" w:firstLine="540"/>
        <w:rPr>
          <w:rFonts w:ascii="HG丸ｺﾞｼｯｸM-PRO" w:eastAsia="HG丸ｺﾞｼｯｸM-PRO"/>
          <w:sz w:val="18"/>
          <w:szCs w:val="18"/>
          <w:lang w:eastAsia="zh-TW"/>
        </w:rPr>
      </w:pPr>
      <w:r w:rsidRPr="00DD7389">
        <w:rPr>
          <w:rFonts w:ascii="HG丸ｺﾞｼｯｸM-PRO" w:eastAsia="HG丸ｺﾞｼｯｸM-PRO" w:hint="eastAsia"/>
          <w:sz w:val="18"/>
          <w:szCs w:val="18"/>
          <w:lang w:eastAsia="zh-TW"/>
        </w:rPr>
        <w:t>副　　代　　表：　伊豆井秀一　（</w:t>
      </w:r>
      <w:r w:rsidRPr="00DD7389">
        <w:rPr>
          <w:rFonts w:ascii="HG丸ｺﾞｼｯｸM-PRO" w:eastAsia="HG丸ｺﾞｼｯｸM-PRO" w:cs="ＭＳ Ｐゴシック" w:hint="eastAsia"/>
          <w:kern w:val="0"/>
          <w:sz w:val="18"/>
          <w:szCs w:val="18"/>
          <w:lang w:val="ja-JP"/>
        </w:rPr>
        <w:t>埼玉県立近代美術館</w:t>
      </w:r>
      <w:r>
        <w:rPr>
          <w:rFonts w:ascii="HG丸ｺﾞｼｯｸM-PRO" w:eastAsia="HG丸ｺﾞｼｯｸM-PRO" w:cs="ＭＳ Ｐゴシック" w:hint="eastAsia"/>
          <w:kern w:val="0"/>
          <w:sz w:val="18"/>
          <w:szCs w:val="18"/>
          <w:lang w:val="ja-JP"/>
        </w:rPr>
        <w:t>主任</w:t>
      </w:r>
      <w:r w:rsidRPr="00DD7389">
        <w:rPr>
          <w:rFonts w:ascii="HG丸ｺﾞｼｯｸM-PRO" w:eastAsia="HG丸ｺﾞｼｯｸM-PRO" w:cs="ＭＳ Ｐゴシック" w:hint="eastAsia"/>
          <w:kern w:val="0"/>
          <w:sz w:val="18"/>
          <w:szCs w:val="18"/>
          <w:lang w:val="ja-JP"/>
        </w:rPr>
        <w:t>専門員兼学芸員</w:t>
      </w:r>
      <w:r w:rsidRPr="00DD7389">
        <w:rPr>
          <w:rFonts w:ascii="HG丸ｺﾞｼｯｸM-PRO" w:eastAsia="HG丸ｺﾞｼｯｸM-PRO" w:hint="eastAsia"/>
          <w:sz w:val="18"/>
          <w:szCs w:val="18"/>
          <w:lang w:eastAsia="zh-TW"/>
        </w:rPr>
        <w:t xml:space="preserve">） </w:t>
      </w:r>
    </w:p>
    <w:p w:rsidR="00AB6C80" w:rsidRPr="00DD7389" w:rsidRDefault="00AB6C80" w:rsidP="00AB6C80">
      <w:pPr>
        <w:snapToGrid w:val="0"/>
        <w:spacing w:line="276" w:lineRule="auto"/>
        <w:ind w:leftChars="258" w:left="2162" w:hangingChars="900" w:hanging="1620"/>
        <w:rPr>
          <w:rFonts w:ascii="HG丸ｺﾞｼｯｸM-PRO" w:eastAsia="HG丸ｺﾞｼｯｸM-PRO"/>
          <w:sz w:val="18"/>
          <w:szCs w:val="18"/>
        </w:rPr>
      </w:pPr>
      <w:r w:rsidRPr="00DD7389">
        <w:rPr>
          <w:rFonts w:ascii="HG丸ｺﾞｼｯｸM-PRO" w:eastAsia="HG丸ｺﾞｼｯｸM-PRO" w:hint="eastAsia"/>
          <w:sz w:val="18"/>
          <w:szCs w:val="18"/>
        </w:rPr>
        <w:t>世　　話　　人：　石村誠人　　（駅・街デザインとパブリックアート研究家）</w:t>
      </w:r>
      <w:r w:rsidRPr="00DD7389">
        <w:rPr>
          <w:rFonts w:ascii="HG丸ｺﾞｼｯｸM-PRO" w:eastAsia="HG丸ｺﾞｼｯｸM-PRO" w:hint="eastAsia"/>
          <w:sz w:val="18"/>
          <w:szCs w:val="18"/>
        </w:rPr>
        <w:br/>
        <w:t>渡辺久剛　　（会計：三井不動産ビルマネジメント(株)）</w:t>
      </w:r>
    </w:p>
    <w:p w:rsidR="00AB6C80" w:rsidRPr="00DD7389" w:rsidRDefault="00AB6C80" w:rsidP="00AB6C80">
      <w:pPr>
        <w:snapToGrid w:val="0"/>
        <w:spacing w:line="276" w:lineRule="auto"/>
        <w:ind w:leftChars="1032" w:left="2167"/>
        <w:rPr>
          <w:rFonts w:ascii="HG丸ｺﾞｼｯｸM-PRO" w:eastAsia="HG丸ｺﾞｼｯｸM-PRO"/>
          <w:sz w:val="18"/>
          <w:szCs w:val="18"/>
        </w:rPr>
      </w:pPr>
      <w:r w:rsidRPr="00DD7389">
        <w:rPr>
          <w:rFonts w:ascii="HG丸ｺﾞｼｯｸM-PRO" w:eastAsia="HG丸ｺﾞｼｯｸM-PRO" w:hint="eastAsia"/>
          <w:sz w:val="18"/>
          <w:szCs w:val="18"/>
        </w:rPr>
        <w:t>橋本　完　　（アート・インキュベータ：アトリエまほろ主宰）</w:t>
      </w:r>
      <w:r w:rsidRPr="00DD7389">
        <w:rPr>
          <w:rFonts w:ascii="HG丸ｺﾞｼｯｸM-PRO" w:eastAsia="HG丸ｺﾞｼｯｸM-PRO" w:hint="eastAsia"/>
          <w:sz w:val="18"/>
          <w:szCs w:val="18"/>
        </w:rPr>
        <w:br/>
        <w:t>渡部伍郎</w:t>
      </w:r>
      <w:r w:rsidRPr="00DD7389">
        <w:rPr>
          <w:rFonts w:ascii="HG丸ｺﾞｼｯｸM-PRO" w:eastAsia="HG丸ｺﾞｼｯｸM-PRO" w:hint="eastAsia"/>
          <w:sz w:val="18"/>
          <w:szCs w:val="18"/>
        </w:rPr>
        <w:br/>
        <w:t xml:space="preserve">宝利　修　　（ＩＴアドバイザー：ぶんか合同会社プランナー） </w:t>
      </w:r>
    </w:p>
    <w:p w:rsidR="00AB6C80" w:rsidRPr="00DD7389" w:rsidRDefault="00AB6C80" w:rsidP="00AB6C80">
      <w:pPr>
        <w:tabs>
          <w:tab w:val="left" w:pos="2145"/>
        </w:tabs>
        <w:snapToGrid w:val="0"/>
        <w:spacing w:line="276" w:lineRule="auto"/>
        <w:rPr>
          <w:rFonts w:ascii="HG丸ｺﾞｼｯｸM-PRO" w:eastAsia="HG丸ｺﾞｼｯｸM-PRO"/>
          <w:sz w:val="18"/>
          <w:szCs w:val="18"/>
          <w:lang w:eastAsia="zh-TW"/>
        </w:rPr>
      </w:pPr>
      <w:r w:rsidRPr="00DD7389">
        <w:rPr>
          <w:rFonts w:ascii="HG丸ｺﾞｼｯｸM-PRO" w:eastAsia="HG丸ｺﾞｼｯｸM-PRO" w:hint="eastAsia"/>
          <w:sz w:val="18"/>
          <w:szCs w:val="18"/>
        </w:rPr>
        <w:t>（2）アドバイザー</w:t>
      </w:r>
      <w:r w:rsidRPr="00DD7389">
        <w:rPr>
          <w:rFonts w:ascii="HG丸ｺﾞｼｯｸM-PRO" w:eastAsia="HG丸ｺﾞｼｯｸM-PRO" w:hint="eastAsia"/>
          <w:sz w:val="18"/>
          <w:szCs w:val="18"/>
        </w:rPr>
        <w:tab/>
      </w:r>
      <w:r w:rsidRPr="00DD7389">
        <w:rPr>
          <w:rFonts w:ascii="HG丸ｺﾞｼｯｸM-PRO" w:eastAsia="HG丸ｺﾞｼｯｸM-PRO" w:hint="eastAsia"/>
          <w:sz w:val="18"/>
          <w:szCs w:val="18"/>
          <w:lang w:eastAsia="zh-TW"/>
        </w:rPr>
        <w:t>後藤元一　　（環境設計家、元札幌市立高専教授）</w:t>
      </w:r>
    </w:p>
    <w:p w:rsidR="00AB6C80" w:rsidRPr="00DD7389" w:rsidRDefault="00AB6C80" w:rsidP="00AB6C80">
      <w:pPr>
        <w:snapToGrid w:val="0"/>
        <w:spacing w:line="276" w:lineRule="auto"/>
        <w:ind w:firstLineChars="1200" w:firstLine="2160"/>
        <w:rPr>
          <w:rFonts w:ascii="HG丸ｺﾞｼｯｸM-PRO" w:eastAsia="HG丸ｺﾞｼｯｸM-PRO"/>
          <w:sz w:val="18"/>
          <w:szCs w:val="18"/>
          <w:lang w:eastAsia="zh-TW"/>
        </w:rPr>
      </w:pPr>
      <w:r w:rsidRPr="00DD7389">
        <w:rPr>
          <w:rFonts w:ascii="HG丸ｺﾞｼｯｸM-PRO" w:eastAsia="HG丸ｺﾞｼｯｸM-PRO" w:hint="eastAsia"/>
          <w:sz w:val="18"/>
          <w:szCs w:val="18"/>
          <w:lang w:eastAsia="zh-TW"/>
        </w:rPr>
        <w:t>建畠　晢　　（美術評論家、</w:t>
      </w:r>
      <w:r w:rsidRPr="00DD7389">
        <w:rPr>
          <w:rFonts w:ascii="HG丸ｺﾞｼｯｸM-PRO" w:eastAsia="HG丸ｺﾞｼｯｸM-PRO" w:cs="ＭＳ Ｐゴシック" w:hint="eastAsia"/>
          <w:kern w:val="0"/>
          <w:sz w:val="18"/>
          <w:szCs w:val="18"/>
          <w:lang w:val="ja-JP"/>
        </w:rPr>
        <w:t>埼玉県立近代美術館館長</w:t>
      </w:r>
      <w:r w:rsidRPr="00DD7389">
        <w:rPr>
          <w:rFonts w:ascii="HG丸ｺﾞｼｯｸM-PRO" w:eastAsia="HG丸ｺﾞｼｯｸM-PRO" w:hint="eastAsia"/>
          <w:sz w:val="18"/>
          <w:szCs w:val="18"/>
          <w:lang w:eastAsia="zh-TW"/>
        </w:rPr>
        <w:t>）</w:t>
      </w:r>
    </w:p>
    <w:p w:rsidR="00AB6C80" w:rsidRPr="009E65D6" w:rsidRDefault="00AB6C80" w:rsidP="00AB6C80">
      <w:pPr>
        <w:snapToGrid w:val="0"/>
        <w:spacing w:line="276" w:lineRule="auto"/>
        <w:ind w:firstLineChars="1200" w:firstLine="2160"/>
        <w:rPr>
          <w:rFonts w:ascii="HG丸ｺﾞｼｯｸM-PRO" w:eastAsia="HG丸ｺﾞｼｯｸM-PRO" w:hAnsi="ＭＳ ゴシック" w:cs="HG丸ｺﾞｼｯｸM-PRO"/>
          <w:b/>
          <w:bCs/>
          <w:sz w:val="24"/>
          <w:szCs w:val="24"/>
          <w:u w:val="single"/>
        </w:rPr>
      </w:pPr>
      <w:r w:rsidRPr="00DD7389">
        <w:rPr>
          <w:rFonts w:ascii="HG丸ｺﾞｼｯｸM-PRO" w:eastAsia="HG丸ｺﾞｼｯｸM-PRO" w:hint="eastAsia"/>
          <w:sz w:val="18"/>
          <w:szCs w:val="18"/>
        </w:rPr>
        <w:t>山岡義典　　（</w:t>
      </w:r>
      <w:r>
        <w:rPr>
          <w:rFonts w:ascii="HG丸ｺﾞｼｯｸM-PRO" w:eastAsia="HG丸ｺﾞｼｯｸM-PRO" w:hint="eastAsia"/>
          <w:sz w:val="18"/>
          <w:szCs w:val="18"/>
        </w:rPr>
        <w:t>市民社会創造ファンド　運営委員長</w:t>
      </w:r>
      <w:r w:rsidRPr="00DD7389">
        <w:rPr>
          <w:rFonts w:ascii="HG丸ｺﾞｼｯｸM-PRO" w:eastAsia="HG丸ｺﾞｼｯｸM-PRO" w:hint="eastAsia"/>
          <w:sz w:val="18"/>
          <w:szCs w:val="18"/>
        </w:rPr>
        <w:t>）</w:t>
      </w:r>
    </w:p>
    <w:p w:rsidR="00037D22" w:rsidRPr="00AB6C80" w:rsidRDefault="00037D22"/>
    <w:sectPr w:rsidR="00037D22" w:rsidRPr="00AB6C80" w:rsidSect="00BD6472">
      <w:headerReference w:type="default" r:id="rId17"/>
      <w:footerReference w:type="default" r:id="rId18"/>
      <w:pgSz w:w="11906" w:h="16838" w:code="9"/>
      <w:pgMar w:top="1134" w:right="1134" w:bottom="1134" w:left="1134" w:header="397" w:footer="51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6EA" w:rsidRDefault="00AE06EA" w:rsidP="00326DCF">
      <w:r>
        <w:separator/>
      </w:r>
    </w:p>
  </w:endnote>
  <w:endnote w:type="continuationSeparator" w:id="0">
    <w:p w:rsidR="00AE06EA" w:rsidRDefault="00AE06EA" w:rsidP="00326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E2" w:rsidRDefault="00326DCF">
    <w:pPr>
      <w:pStyle w:val="a5"/>
      <w:jc w:val="center"/>
    </w:pPr>
    <w:r>
      <w:rPr>
        <w:rStyle w:val="a8"/>
      </w:rPr>
      <w:fldChar w:fldCharType="begin"/>
    </w:r>
    <w:r w:rsidR="00AB6C80">
      <w:rPr>
        <w:rStyle w:val="a8"/>
      </w:rPr>
      <w:instrText xml:space="preserve"> PAGE </w:instrText>
    </w:r>
    <w:r>
      <w:rPr>
        <w:rStyle w:val="a8"/>
      </w:rPr>
      <w:fldChar w:fldCharType="separate"/>
    </w:r>
    <w:r w:rsidR="001A7DB6">
      <w:rPr>
        <w:rStyle w:val="a8"/>
        <w:noProof/>
      </w:rPr>
      <w:t>1</w:t>
    </w:r>
    <w:r>
      <w:rPr>
        <w:rStyle w:val="a8"/>
      </w:rPr>
      <w:fldChar w:fldCharType="end"/>
    </w:r>
    <w:r w:rsidR="00AB6C80">
      <w:rPr>
        <w:rStyle w:val="a8"/>
      </w:rPr>
      <w:t>/</w:t>
    </w:r>
    <w:r>
      <w:rPr>
        <w:rStyle w:val="a8"/>
      </w:rPr>
      <w:fldChar w:fldCharType="begin"/>
    </w:r>
    <w:r w:rsidR="00AB6C80">
      <w:rPr>
        <w:rStyle w:val="a8"/>
      </w:rPr>
      <w:instrText xml:space="preserve"> NUMPAGES </w:instrText>
    </w:r>
    <w:r>
      <w:rPr>
        <w:rStyle w:val="a8"/>
      </w:rPr>
      <w:fldChar w:fldCharType="separate"/>
    </w:r>
    <w:r w:rsidR="001A7DB6">
      <w:rPr>
        <w:rStyle w:val="a8"/>
        <w:noProof/>
      </w:rPr>
      <w:t>4</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6EA" w:rsidRDefault="00AE06EA" w:rsidP="00326DCF">
      <w:r>
        <w:separator/>
      </w:r>
    </w:p>
  </w:footnote>
  <w:footnote w:type="continuationSeparator" w:id="0">
    <w:p w:rsidR="00AE06EA" w:rsidRDefault="00AE06EA" w:rsidP="00326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E2" w:rsidRDefault="00AE06EA" w:rsidP="0045660E">
    <w:pPr>
      <w:pStyle w:val="a3"/>
      <w:ind w:right="8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F7EE4"/>
    <w:multiLevelType w:val="hybridMultilevel"/>
    <w:tmpl w:val="A59E4A54"/>
    <w:lvl w:ilvl="0" w:tplc="2A28C00E">
      <w:start w:val="1"/>
      <w:numFmt w:val="decimalEnclosedCircle"/>
      <w:lvlText w:val="%1"/>
      <w:lvlJc w:val="left"/>
      <w:pPr>
        <w:tabs>
          <w:tab w:val="num" w:pos="420"/>
        </w:tabs>
        <w:ind w:left="420" w:hanging="420"/>
      </w:pPr>
      <w:rPr>
        <w:rFonts w:hint="eastAsia"/>
      </w:rPr>
    </w:lvl>
    <w:lvl w:ilvl="1" w:tplc="CFA0BC20">
      <w:start w:val="1"/>
      <w:numFmt w:val="lowerLetter"/>
      <w:lvlText w:val="（%2）"/>
      <w:lvlJc w:val="left"/>
      <w:pPr>
        <w:tabs>
          <w:tab w:val="num" w:pos="1140"/>
        </w:tabs>
        <w:ind w:left="1140" w:hanging="720"/>
      </w:pPr>
      <w:rPr>
        <w:rFonts w:hint="eastAsia"/>
      </w:rPr>
    </w:lvl>
    <w:lvl w:ilvl="2" w:tplc="2A28C00E">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C80"/>
    <w:rsid w:val="000027EF"/>
    <w:rsid w:val="0001098F"/>
    <w:rsid w:val="00035F6C"/>
    <w:rsid w:val="00037D22"/>
    <w:rsid w:val="0004392D"/>
    <w:rsid w:val="000502C5"/>
    <w:rsid w:val="00054F17"/>
    <w:rsid w:val="00060279"/>
    <w:rsid w:val="00060C9E"/>
    <w:rsid w:val="0007524D"/>
    <w:rsid w:val="00096C97"/>
    <w:rsid w:val="00096E18"/>
    <w:rsid w:val="000A30B0"/>
    <w:rsid w:val="000A397A"/>
    <w:rsid w:val="000B6379"/>
    <w:rsid w:val="000D57D8"/>
    <w:rsid w:val="00100642"/>
    <w:rsid w:val="001012C3"/>
    <w:rsid w:val="00110019"/>
    <w:rsid w:val="0011518B"/>
    <w:rsid w:val="001225B9"/>
    <w:rsid w:val="00127ADE"/>
    <w:rsid w:val="00127E38"/>
    <w:rsid w:val="0013024B"/>
    <w:rsid w:val="00130EE4"/>
    <w:rsid w:val="00135A07"/>
    <w:rsid w:val="0013760C"/>
    <w:rsid w:val="00142FDE"/>
    <w:rsid w:val="0018214E"/>
    <w:rsid w:val="00185010"/>
    <w:rsid w:val="00185C95"/>
    <w:rsid w:val="00192E1C"/>
    <w:rsid w:val="001A05D3"/>
    <w:rsid w:val="001A16DE"/>
    <w:rsid w:val="001A736B"/>
    <w:rsid w:val="001A7CB6"/>
    <w:rsid w:val="001A7DB6"/>
    <w:rsid w:val="001B7323"/>
    <w:rsid w:val="001D6553"/>
    <w:rsid w:val="001D7ABD"/>
    <w:rsid w:val="001E2DA0"/>
    <w:rsid w:val="001E308F"/>
    <w:rsid w:val="001E31C4"/>
    <w:rsid w:val="001E619F"/>
    <w:rsid w:val="001E7040"/>
    <w:rsid w:val="00212D38"/>
    <w:rsid w:val="00212E9F"/>
    <w:rsid w:val="00217655"/>
    <w:rsid w:val="00226B89"/>
    <w:rsid w:val="00226C1A"/>
    <w:rsid w:val="00265684"/>
    <w:rsid w:val="002729DD"/>
    <w:rsid w:val="002831EA"/>
    <w:rsid w:val="002851D7"/>
    <w:rsid w:val="00291642"/>
    <w:rsid w:val="00294AE2"/>
    <w:rsid w:val="002A195D"/>
    <w:rsid w:val="002C3269"/>
    <w:rsid w:val="002C3737"/>
    <w:rsid w:val="002C4F58"/>
    <w:rsid w:val="002E7815"/>
    <w:rsid w:val="002F638A"/>
    <w:rsid w:val="00301052"/>
    <w:rsid w:val="00304134"/>
    <w:rsid w:val="00304B8D"/>
    <w:rsid w:val="00326DCF"/>
    <w:rsid w:val="00352E89"/>
    <w:rsid w:val="003640FE"/>
    <w:rsid w:val="003763D5"/>
    <w:rsid w:val="00391B0A"/>
    <w:rsid w:val="00397216"/>
    <w:rsid w:val="003A125B"/>
    <w:rsid w:val="003A3EAB"/>
    <w:rsid w:val="003A753D"/>
    <w:rsid w:val="003B53C8"/>
    <w:rsid w:val="003B58AF"/>
    <w:rsid w:val="003B68D7"/>
    <w:rsid w:val="003C0B66"/>
    <w:rsid w:val="003C178F"/>
    <w:rsid w:val="003C1A95"/>
    <w:rsid w:val="003D2A2A"/>
    <w:rsid w:val="003D5033"/>
    <w:rsid w:val="003E0298"/>
    <w:rsid w:val="003E2BA9"/>
    <w:rsid w:val="00400050"/>
    <w:rsid w:val="004054F0"/>
    <w:rsid w:val="00405F58"/>
    <w:rsid w:val="00412834"/>
    <w:rsid w:val="00420411"/>
    <w:rsid w:val="00425607"/>
    <w:rsid w:val="00427662"/>
    <w:rsid w:val="00436A54"/>
    <w:rsid w:val="00442B4D"/>
    <w:rsid w:val="0044353E"/>
    <w:rsid w:val="0045337D"/>
    <w:rsid w:val="00461AFA"/>
    <w:rsid w:val="004752F5"/>
    <w:rsid w:val="0047593D"/>
    <w:rsid w:val="0047748D"/>
    <w:rsid w:val="00487002"/>
    <w:rsid w:val="00491B75"/>
    <w:rsid w:val="004A2D0A"/>
    <w:rsid w:val="004B3871"/>
    <w:rsid w:val="004D1DF5"/>
    <w:rsid w:val="004D3BD2"/>
    <w:rsid w:val="004E2230"/>
    <w:rsid w:val="004E2798"/>
    <w:rsid w:val="004F255C"/>
    <w:rsid w:val="004F654D"/>
    <w:rsid w:val="004F688E"/>
    <w:rsid w:val="004F7939"/>
    <w:rsid w:val="00500D31"/>
    <w:rsid w:val="00512114"/>
    <w:rsid w:val="005367AF"/>
    <w:rsid w:val="005556BC"/>
    <w:rsid w:val="00556766"/>
    <w:rsid w:val="00567798"/>
    <w:rsid w:val="00571CD8"/>
    <w:rsid w:val="00572BCB"/>
    <w:rsid w:val="00576191"/>
    <w:rsid w:val="00576D0E"/>
    <w:rsid w:val="0058679D"/>
    <w:rsid w:val="00595653"/>
    <w:rsid w:val="00597196"/>
    <w:rsid w:val="005A1C73"/>
    <w:rsid w:val="005A20CC"/>
    <w:rsid w:val="005A7A38"/>
    <w:rsid w:val="005C1E70"/>
    <w:rsid w:val="005C5C2D"/>
    <w:rsid w:val="005D6C71"/>
    <w:rsid w:val="005E3943"/>
    <w:rsid w:val="005F1906"/>
    <w:rsid w:val="006036E2"/>
    <w:rsid w:val="00603700"/>
    <w:rsid w:val="0060538F"/>
    <w:rsid w:val="00616054"/>
    <w:rsid w:val="006372FA"/>
    <w:rsid w:val="00650916"/>
    <w:rsid w:val="00654ECE"/>
    <w:rsid w:val="00655046"/>
    <w:rsid w:val="0068028C"/>
    <w:rsid w:val="00680369"/>
    <w:rsid w:val="006860DA"/>
    <w:rsid w:val="00687C84"/>
    <w:rsid w:val="00691A49"/>
    <w:rsid w:val="006D54BF"/>
    <w:rsid w:val="006D5FC7"/>
    <w:rsid w:val="006E538B"/>
    <w:rsid w:val="006E6DD9"/>
    <w:rsid w:val="006F5B4E"/>
    <w:rsid w:val="0070576C"/>
    <w:rsid w:val="00706B73"/>
    <w:rsid w:val="00707E1F"/>
    <w:rsid w:val="007200D7"/>
    <w:rsid w:val="00722DF4"/>
    <w:rsid w:val="00750C3A"/>
    <w:rsid w:val="00753B4A"/>
    <w:rsid w:val="007617D1"/>
    <w:rsid w:val="00775445"/>
    <w:rsid w:val="007938CF"/>
    <w:rsid w:val="007B7D74"/>
    <w:rsid w:val="007C0E2F"/>
    <w:rsid w:val="007D28DC"/>
    <w:rsid w:val="007D5970"/>
    <w:rsid w:val="007D66FD"/>
    <w:rsid w:val="007E1FE4"/>
    <w:rsid w:val="007E4A59"/>
    <w:rsid w:val="007E5EEC"/>
    <w:rsid w:val="007F6BAC"/>
    <w:rsid w:val="00802C96"/>
    <w:rsid w:val="00810898"/>
    <w:rsid w:val="00837DF7"/>
    <w:rsid w:val="00840776"/>
    <w:rsid w:val="00853041"/>
    <w:rsid w:val="00853EA3"/>
    <w:rsid w:val="00864AA5"/>
    <w:rsid w:val="00867F45"/>
    <w:rsid w:val="0088110C"/>
    <w:rsid w:val="0089225B"/>
    <w:rsid w:val="008A1087"/>
    <w:rsid w:val="008A20F2"/>
    <w:rsid w:val="008B7587"/>
    <w:rsid w:val="008C5290"/>
    <w:rsid w:val="008D041E"/>
    <w:rsid w:val="009129C2"/>
    <w:rsid w:val="00921E5B"/>
    <w:rsid w:val="00925003"/>
    <w:rsid w:val="009446AD"/>
    <w:rsid w:val="00945A11"/>
    <w:rsid w:val="00950B36"/>
    <w:rsid w:val="00950E22"/>
    <w:rsid w:val="00950F20"/>
    <w:rsid w:val="00962C09"/>
    <w:rsid w:val="00963F96"/>
    <w:rsid w:val="00965882"/>
    <w:rsid w:val="00973A17"/>
    <w:rsid w:val="00981886"/>
    <w:rsid w:val="00992191"/>
    <w:rsid w:val="00996782"/>
    <w:rsid w:val="009A5257"/>
    <w:rsid w:val="009A546C"/>
    <w:rsid w:val="009B4584"/>
    <w:rsid w:val="009B5E2E"/>
    <w:rsid w:val="009C4F80"/>
    <w:rsid w:val="009C5E06"/>
    <w:rsid w:val="009C697D"/>
    <w:rsid w:val="009D08FC"/>
    <w:rsid w:val="009D77FD"/>
    <w:rsid w:val="009F636E"/>
    <w:rsid w:val="00A0191C"/>
    <w:rsid w:val="00A06258"/>
    <w:rsid w:val="00A10FE8"/>
    <w:rsid w:val="00A11658"/>
    <w:rsid w:val="00A11E38"/>
    <w:rsid w:val="00A252EE"/>
    <w:rsid w:val="00A27DE9"/>
    <w:rsid w:val="00A31565"/>
    <w:rsid w:val="00A41285"/>
    <w:rsid w:val="00A456C5"/>
    <w:rsid w:val="00A51555"/>
    <w:rsid w:val="00A52182"/>
    <w:rsid w:val="00A5314E"/>
    <w:rsid w:val="00A63EBE"/>
    <w:rsid w:val="00A714A2"/>
    <w:rsid w:val="00A815D1"/>
    <w:rsid w:val="00A84882"/>
    <w:rsid w:val="00A92A3F"/>
    <w:rsid w:val="00A9367B"/>
    <w:rsid w:val="00AA152A"/>
    <w:rsid w:val="00AB6C80"/>
    <w:rsid w:val="00AC3BB4"/>
    <w:rsid w:val="00AD1195"/>
    <w:rsid w:val="00AD36CB"/>
    <w:rsid w:val="00AE06EA"/>
    <w:rsid w:val="00AE11EE"/>
    <w:rsid w:val="00AE16C8"/>
    <w:rsid w:val="00AF0D97"/>
    <w:rsid w:val="00AF281A"/>
    <w:rsid w:val="00B040AB"/>
    <w:rsid w:val="00B3282E"/>
    <w:rsid w:val="00B33F9C"/>
    <w:rsid w:val="00B5013C"/>
    <w:rsid w:val="00B5017A"/>
    <w:rsid w:val="00B5052A"/>
    <w:rsid w:val="00B55B96"/>
    <w:rsid w:val="00B73B2B"/>
    <w:rsid w:val="00B91A2E"/>
    <w:rsid w:val="00B9448B"/>
    <w:rsid w:val="00BA2A6D"/>
    <w:rsid w:val="00BB0CCF"/>
    <w:rsid w:val="00BC52A1"/>
    <w:rsid w:val="00BE6867"/>
    <w:rsid w:val="00C00285"/>
    <w:rsid w:val="00C00547"/>
    <w:rsid w:val="00C04EB1"/>
    <w:rsid w:val="00C05C9E"/>
    <w:rsid w:val="00C0706D"/>
    <w:rsid w:val="00C12271"/>
    <w:rsid w:val="00C12588"/>
    <w:rsid w:val="00C2402B"/>
    <w:rsid w:val="00C24321"/>
    <w:rsid w:val="00C31AE8"/>
    <w:rsid w:val="00C32D3E"/>
    <w:rsid w:val="00C3776D"/>
    <w:rsid w:val="00C54058"/>
    <w:rsid w:val="00C74412"/>
    <w:rsid w:val="00C917A7"/>
    <w:rsid w:val="00CA4BA8"/>
    <w:rsid w:val="00CA589C"/>
    <w:rsid w:val="00CA6556"/>
    <w:rsid w:val="00CC1AEB"/>
    <w:rsid w:val="00CE7498"/>
    <w:rsid w:val="00CF1392"/>
    <w:rsid w:val="00CF19DC"/>
    <w:rsid w:val="00D129C6"/>
    <w:rsid w:val="00D3190D"/>
    <w:rsid w:val="00D31B1D"/>
    <w:rsid w:val="00D332BB"/>
    <w:rsid w:val="00D36D55"/>
    <w:rsid w:val="00D44DA0"/>
    <w:rsid w:val="00D53DF5"/>
    <w:rsid w:val="00D545A6"/>
    <w:rsid w:val="00D57435"/>
    <w:rsid w:val="00D60F01"/>
    <w:rsid w:val="00D72B43"/>
    <w:rsid w:val="00D734A3"/>
    <w:rsid w:val="00D95914"/>
    <w:rsid w:val="00DA2D70"/>
    <w:rsid w:val="00DA4B0C"/>
    <w:rsid w:val="00DB2C14"/>
    <w:rsid w:val="00DB3D38"/>
    <w:rsid w:val="00DB3FC5"/>
    <w:rsid w:val="00DC531E"/>
    <w:rsid w:val="00DD1F62"/>
    <w:rsid w:val="00DF2A58"/>
    <w:rsid w:val="00E06CCF"/>
    <w:rsid w:val="00E115B2"/>
    <w:rsid w:val="00E27B5B"/>
    <w:rsid w:val="00E32426"/>
    <w:rsid w:val="00E423AB"/>
    <w:rsid w:val="00E450EA"/>
    <w:rsid w:val="00E47052"/>
    <w:rsid w:val="00E61F42"/>
    <w:rsid w:val="00E712B2"/>
    <w:rsid w:val="00E71D95"/>
    <w:rsid w:val="00E954B1"/>
    <w:rsid w:val="00E96524"/>
    <w:rsid w:val="00E96DD0"/>
    <w:rsid w:val="00EA2290"/>
    <w:rsid w:val="00EB0DFC"/>
    <w:rsid w:val="00ED18C5"/>
    <w:rsid w:val="00ED3A06"/>
    <w:rsid w:val="00ED49C8"/>
    <w:rsid w:val="00ED7FCE"/>
    <w:rsid w:val="00EE3247"/>
    <w:rsid w:val="00F01C16"/>
    <w:rsid w:val="00F14DFD"/>
    <w:rsid w:val="00F31984"/>
    <w:rsid w:val="00F337C1"/>
    <w:rsid w:val="00F701CC"/>
    <w:rsid w:val="00F83904"/>
    <w:rsid w:val="00FA1C48"/>
    <w:rsid w:val="00FD0954"/>
    <w:rsid w:val="00FD1E1D"/>
    <w:rsid w:val="00FE2B19"/>
    <w:rsid w:val="00FE5DE3"/>
    <w:rsid w:val="00FE7D43"/>
    <w:rsid w:val="00FF2EE2"/>
    <w:rsid w:val="00FF4C41"/>
    <w:rsid w:val="00FF4E22"/>
    <w:rsid w:val="00FF5C4F"/>
    <w:rsid w:val="00FF76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80"/>
    <w:pPr>
      <w:widowControl w:val="0"/>
      <w:spacing w:after="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6C80"/>
    <w:pPr>
      <w:tabs>
        <w:tab w:val="center" w:pos="4252"/>
        <w:tab w:val="right" w:pos="8504"/>
      </w:tabs>
      <w:snapToGrid w:val="0"/>
    </w:pPr>
    <w:rPr>
      <w:rFonts w:cs="Times New Roman"/>
    </w:rPr>
  </w:style>
  <w:style w:type="character" w:customStyle="1" w:styleId="a4">
    <w:name w:val="ヘッダー (文字)"/>
    <w:basedOn w:val="a0"/>
    <w:link w:val="a3"/>
    <w:uiPriority w:val="99"/>
    <w:rsid w:val="00AB6C80"/>
    <w:rPr>
      <w:rFonts w:ascii="Century" w:eastAsia="ＭＳ 明朝" w:hAnsi="Century" w:cs="Times New Roman"/>
      <w:szCs w:val="21"/>
    </w:rPr>
  </w:style>
  <w:style w:type="paragraph" w:styleId="a5">
    <w:name w:val="footer"/>
    <w:basedOn w:val="a"/>
    <w:link w:val="a6"/>
    <w:uiPriority w:val="99"/>
    <w:rsid w:val="00AB6C80"/>
    <w:pPr>
      <w:tabs>
        <w:tab w:val="center" w:pos="4252"/>
        <w:tab w:val="right" w:pos="8504"/>
      </w:tabs>
      <w:snapToGrid w:val="0"/>
    </w:pPr>
    <w:rPr>
      <w:rFonts w:cs="Times New Roman"/>
    </w:rPr>
  </w:style>
  <w:style w:type="character" w:customStyle="1" w:styleId="a6">
    <w:name w:val="フッター (文字)"/>
    <w:basedOn w:val="a0"/>
    <w:link w:val="a5"/>
    <w:uiPriority w:val="99"/>
    <w:rsid w:val="00AB6C80"/>
    <w:rPr>
      <w:rFonts w:ascii="Century" w:eastAsia="ＭＳ 明朝" w:hAnsi="Century" w:cs="Times New Roman"/>
      <w:szCs w:val="21"/>
    </w:rPr>
  </w:style>
  <w:style w:type="character" w:styleId="a7">
    <w:name w:val="Hyperlink"/>
    <w:uiPriority w:val="99"/>
    <w:rsid w:val="00AB6C80"/>
    <w:rPr>
      <w:color w:val="0000FF"/>
      <w:u w:val="single"/>
    </w:rPr>
  </w:style>
  <w:style w:type="character" w:styleId="a8">
    <w:name w:val="page number"/>
    <w:basedOn w:val="a0"/>
    <w:uiPriority w:val="99"/>
    <w:rsid w:val="00AB6C80"/>
  </w:style>
  <w:style w:type="character" w:styleId="HTML">
    <w:name w:val="HTML Variable"/>
    <w:uiPriority w:val="99"/>
    <w:rsid w:val="00AB6C80"/>
    <w:rPr>
      <w:i/>
      <w:iCs/>
    </w:rPr>
  </w:style>
  <w:style w:type="character" w:customStyle="1" w:styleId="region">
    <w:name w:val="region"/>
    <w:basedOn w:val="a0"/>
    <w:rsid w:val="00AB6C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sankai.jp/"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toshie@cc.catv-yokohama.ne.j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http://www.publicart.co.jp/PublicArtNew/images/bisan/torii.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www.publicart.co.jp/PublicArtNew/images/bisan/main2.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Hidekazu</dc:creator>
  <cp:lastModifiedBy>Hidekazu</cp:lastModifiedBy>
  <cp:revision>4</cp:revision>
  <dcterms:created xsi:type="dcterms:W3CDTF">2014-10-25T05:43:00Z</dcterms:created>
  <dcterms:modified xsi:type="dcterms:W3CDTF">2014-10-25T05:47:00Z</dcterms:modified>
</cp:coreProperties>
</file>